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A4" w:rsidRDefault="001E3791">
      <w:pPr>
        <w:jc w:val="center"/>
        <w:outlineLvl w:val="0"/>
        <w:rPr>
          <w:rFonts w:ascii="BIG5 Mincho" w:eastAsia="BIG5 Mincho" w:hAnsi="BIG5 Mincho" w:cs="BIG5 Mincho"/>
          <w:b/>
          <w:bCs/>
          <w:sz w:val="32"/>
          <w:szCs w:val="32"/>
          <w:lang w:eastAsia="zh-TW"/>
        </w:rPr>
      </w:pPr>
      <w:r>
        <w:rPr>
          <w:rFonts w:ascii="BIG5 Mincho" w:eastAsia="BIG5 Mincho" w:hAnsi="BIG5 Mincho" w:cs="BIG5 Mincho" w:hint="eastAsia"/>
          <w:b/>
          <w:bCs/>
          <w:sz w:val="32"/>
          <w:szCs w:val="32"/>
          <w:lang w:eastAsia="zh-TW"/>
        </w:rPr>
        <w:t>2015</w:t>
      </w:r>
      <w:r>
        <w:rPr>
          <w:rFonts w:ascii="BIG5 Mincho" w:eastAsia="BIG5 Mincho" w:hAnsi="BIG5 Mincho" w:cs="BIG5 Mincho" w:hint="eastAsia"/>
          <w:b/>
          <w:bCs/>
          <w:sz w:val="32"/>
          <w:szCs w:val="32"/>
          <w:lang w:eastAsia="zh-TW"/>
        </w:rPr>
        <w:t>年九州－台灣經濟交流代表團</w:t>
      </w:r>
      <w:r>
        <w:rPr>
          <w:rFonts w:ascii="BIG5 Mincho" w:eastAsia="BIG5 Mincho" w:hAnsi="BIG5 Mincho" w:cs="BIG5 Mincho" w:hint="eastAsia"/>
          <w:b/>
          <w:bCs/>
          <w:sz w:val="32"/>
          <w:szCs w:val="32"/>
          <w:lang w:eastAsia="zh-TW"/>
        </w:rPr>
        <w:t xml:space="preserve"> </w:t>
      </w:r>
      <w:r>
        <w:rPr>
          <w:rFonts w:ascii="BIG5 Mincho" w:eastAsia="BIG5 Mincho" w:hAnsi="BIG5 Mincho" w:cs="BIG5 Mincho" w:hint="eastAsia"/>
          <w:b/>
          <w:bCs/>
          <w:sz w:val="32"/>
          <w:szCs w:val="32"/>
          <w:lang w:eastAsia="zh-TW"/>
        </w:rPr>
        <w:t>洽談會參加表格</w:t>
      </w:r>
    </w:p>
    <w:p w:rsidR="00B25CA4" w:rsidRDefault="001E3791" w:rsidP="001E3791">
      <w:pPr>
        <w:ind w:firstLineChars="300" w:firstLine="630"/>
        <w:jc w:val="left"/>
        <w:outlineLvl w:val="0"/>
        <w:rPr>
          <w:rFonts w:ascii="BIG5 Mincho" w:eastAsia="BIG5 Mincho" w:hAnsi="BIG5 Mincho" w:cs="BIG5 Mincho"/>
          <w:b/>
          <w:bCs/>
          <w:sz w:val="32"/>
          <w:szCs w:val="32"/>
          <w:lang w:eastAsia="zh-TW"/>
        </w:rPr>
      </w:pPr>
      <w:r>
        <w:rPr>
          <w:rFonts w:ascii="BIG5 Mincho" w:eastAsia="BIG5 Mincho" w:hAnsi="BIG5 Mincho" w:cs="BIG5 Mincho" w:hint="eastAsia"/>
          <w:b/>
          <w:bCs/>
          <w:szCs w:val="21"/>
          <w:lang w:eastAsia="zh-TW"/>
        </w:rPr>
        <w:t>※此表格是用於恰當安排商務對接的重要表格，請儘可能詳細填寫。</w:t>
      </w:r>
    </w:p>
    <w:tbl>
      <w:tblPr>
        <w:tblW w:w="9206" w:type="dxa"/>
        <w:tblCellSpacing w:w="20" w:type="dxa"/>
        <w:tblInd w:w="8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783"/>
        <w:gridCol w:w="3056"/>
        <w:gridCol w:w="84"/>
        <w:gridCol w:w="1091"/>
        <w:gridCol w:w="3192"/>
      </w:tblGrid>
      <w:tr w:rsidR="00B25CA4">
        <w:tblPrEx>
          <w:tblCellMar>
            <w:top w:w="0" w:type="dxa"/>
            <w:bottom w:w="0" w:type="dxa"/>
          </w:tblCellMar>
        </w:tblPrEx>
        <w:trPr>
          <w:tblCellSpacing w:w="20" w:type="dxa"/>
        </w:trPr>
        <w:tc>
          <w:tcPr>
            <w:tcW w:w="1723" w:type="dxa"/>
            <w:vAlign w:val="center"/>
          </w:tcPr>
          <w:p w:rsidR="00B25CA4" w:rsidRDefault="001E3791">
            <w:pPr>
              <w:jc w:val="center"/>
              <w:rPr>
                <w:rFonts w:ascii="BIG5 Mincho" w:eastAsia="BIG5 Mincho" w:hAnsi="BIG5 Mincho" w:cs="BIG5 Mincho"/>
                <w:szCs w:val="24"/>
              </w:rPr>
            </w:pPr>
            <w:r>
              <w:rPr>
                <w:rFonts w:ascii="BIG5 Mincho" w:eastAsia="BIG5 Mincho" w:hAnsi="BIG5 Mincho" w:cs="BIG5 Mincho" w:hint="eastAsia"/>
                <w:szCs w:val="24"/>
                <w:lang w:eastAsia="zh-TW"/>
              </w:rPr>
              <w:t>公司日語名稱</w:t>
            </w:r>
          </w:p>
        </w:tc>
        <w:tc>
          <w:tcPr>
            <w:tcW w:w="7363" w:type="dxa"/>
            <w:gridSpan w:val="4"/>
            <w:vAlign w:val="center"/>
          </w:tcPr>
          <w:p w:rsidR="00B25CA4" w:rsidRDefault="001E3791">
            <w:pPr>
              <w:jc w:val="center"/>
              <w:rPr>
                <w:rFonts w:ascii="BIG5 Mincho" w:eastAsia="BIG5 Mincho" w:hAnsi="BIG5 Mincho" w:cs="BIG5 Mincho"/>
                <w:kern w:val="0"/>
                <w:szCs w:val="21"/>
                <w:lang w:eastAsia="zh-TW"/>
              </w:rPr>
            </w:pPr>
            <w:r>
              <w:rPr>
                <w:rFonts w:ascii="BIG5 Mincho" w:eastAsia="BIG5 Mincho" w:hAnsi="BIG5 Mincho" w:cs="BIG5 Mincho" w:hint="eastAsia"/>
                <w:kern w:val="0"/>
                <w:szCs w:val="21"/>
                <w:lang w:eastAsia="zh-TW"/>
              </w:rPr>
              <w:t>琉球海運株式會社</w:t>
            </w:r>
          </w:p>
        </w:tc>
      </w:tr>
      <w:tr w:rsidR="00B25CA4">
        <w:tblPrEx>
          <w:tblCellMar>
            <w:top w:w="0" w:type="dxa"/>
            <w:bottom w:w="0" w:type="dxa"/>
          </w:tblCellMar>
        </w:tblPrEx>
        <w:trPr>
          <w:tblCellSpacing w:w="20" w:type="dxa"/>
        </w:trPr>
        <w:tc>
          <w:tcPr>
            <w:tcW w:w="1723" w:type="dxa"/>
            <w:vAlign w:val="center"/>
          </w:tcPr>
          <w:p w:rsidR="00B25CA4" w:rsidRDefault="001E3791">
            <w:pPr>
              <w:jc w:val="center"/>
              <w:rPr>
                <w:rFonts w:ascii="BIG5 Mincho" w:eastAsia="BIG5 Mincho" w:hAnsi="BIG5 Mincho" w:cs="BIG5 Mincho"/>
                <w:szCs w:val="24"/>
              </w:rPr>
            </w:pPr>
            <w:r>
              <w:rPr>
                <w:rFonts w:ascii="BIG5 Mincho" w:eastAsia="BIG5 Mincho" w:hAnsi="BIG5 Mincho" w:cs="BIG5 Mincho" w:hint="eastAsia"/>
                <w:szCs w:val="24"/>
                <w:lang w:eastAsia="zh-TW"/>
              </w:rPr>
              <w:t>公司英文名稱</w:t>
            </w:r>
          </w:p>
        </w:tc>
        <w:tc>
          <w:tcPr>
            <w:tcW w:w="7363" w:type="dxa"/>
            <w:gridSpan w:val="4"/>
            <w:vAlign w:val="center"/>
          </w:tcPr>
          <w:p w:rsidR="00B25CA4" w:rsidRDefault="001E3791">
            <w:pPr>
              <w:jc w:val="center"/>
              <w:rPr>
                <w:rFonts w:ascii="BIG5 Mincho" w:eastAsia="BIG5 Mincho" w:hAnsi="BIG5 Mincho" w:cs="BIG5 Mincho"/>
                <w:szCs w:val="24"/>
              </w:rPr>
            </w:pPr>
            <w:r>
              <w:rPr>
                <w:rFonts w:ascii="BIG5 Mincho" w:eastAsia="BIG5 Mincho" w:hAnsi="BIG5 Mincho" w:cs="BIG5 Mincho" w:hint="eastAsia"/>
                <w:kern w:val="0"/>
                <w:sz w:val="24"/>
                <w:szCs w:val="24"/>
              </w:rPr>
              <w:t>RYUKYU KAIUN KAISHA</w:t>
            </w:r>
          </w:p>
        </w:tc>
      </w:tr>
      <w:tr w:rsidR="00B25CA4">
        <w:tblPrEx>
          <w:tblCellMar>
            <w:top w:w="0" w:type="dxa"/>
            <w:bottom w:w="0" w:type="dxa"/>
          </w:tblCellMar>
        </w:tblPrEx>
        <w:trPr>
          <w:tblCellSpacing w:w="20" w:type="dxa"/>
        </w:trPr>
        <w:tc>
          <w:tcPr>
            <w:tcW w:w="1723" w:type="dxa"/>
            <w:vAlign w:val="center"/>
          </w:tcPr>
          <w:p w:rsidR="00B25CA4" w:rsidRDefault="001E3791">
            <w:pPr>
              <w:jc w:val="center"/>
              <w:rPr>
                <w:rFonts w:ascii="BIG5 Mincho" w:eastAsia="BIG5 Mincho" w:hAnsi="BIG5 Mincho" w:cs="BIG5 Mincho"/>
                <w:szCs w:val="24"/>
              </w:rPr>
            </w:pPr>
            <w:r>
              <w:rPr>
                <w:rFonts w:ascii="BIG5 Mincho" w:eastAsia="BIG5 Mincho" w:hAnsi="BIG5 Mincho" w:cs="BIG5 Mincho" w:hint="eastAsia"/>
                <w:szCs w:val="24"/>
              </w:rPr>
              <w:t>URL</w:t>
            </w:r>
          </w:p>
        </w:tc>
        <w:tc>
          <w:tcPr>
            <w:tcW w:w="7363" w:type="dxa"/>
            <w:gridSpan w:val="4"/>
            <w:vAlign w:val="center"/>
          </w:tcPr>
          <w:p w:rsidR="00B25CA4" w:rsidRDefault="001E3791">
            <w:pPr>
              <w:jc w:val="center"/>
              <w:rPr>
                <w:rFonts w:ascii="BIG5 Mincho" w:eastAsia="BIG5 Mincho" w:hAnsi="BIG5 Mincho" w:cs="BIG5 Mincho"/>
                <w:szCs w:val="24"/>
              </w:rPr>
            </w:pPr>
            <w:r>
              <w:rPr>
                <w:rFonts w:ascii="BIG5 Mincho" w:eastAsia="BIG5 Mincho" w:hAnsi="BIG5 Mincho" w:cs="BIG5 Mincho" w:hint="eastAsia"/>
                <w:kern w:val="0"/>
                <w:sz w:val="24"/>
                <w:szCs w:val="24"/>
              </w:rPr>
              <w:t>http://www.rkkline.co.jp</w:t>
            </w:r>
          </w:p>
        </w:tc>
      </w:tr>
      <w:tr w:rsidR="00B25CA4">
        <w:tblPrEx>
          <w:tblCellMar>
            <w:top w:w="0" w:type="dxa"/>
            <w:bottom w:w="0" w:type="dxa"/>
          </w:tblCellMar>
        </w:tblPrEx>
        <w:trPr>
          <w:tblCellSpacing w:w="20" w:type="dxa"/>
        </w:trPr>
        <w:tc>
          <w:tcPr>
            <w:tcW w:w="1723" w:type="dxa"/>
            <w:vAlign w:val="center"/>
          </w:tcPr>
          <w:p w:rsidR="00B25CA4" w:rsidRDefault="001E3791">
            <w:pPr>
              <w:jc w:val="center"/>
              <w:rPr>
                <w:rFonts w:ascii="BIG5 Mincho" w:eastAsia="BIG5 Mincho" w:hAnsi="BIG5 Mincho" w:cs="BIG5 Mincho"/>
                <w:szCs w:val="24"/>
              </w:rPr>
            </w:pPr>
            <w:r>
              <w:rPr>
                <w:rFonts w:ascii="BIG5 Mincho" w:eastAsia="BIG5 Mincho" w:hAnsi="BIG5 Mincho" w:cs="BIG5 Mincho" w:hint="eastAsia"/>
                <w:szCs w:val="24"/>
                <w:lang w:eastAsia="zh-TW"/>
              </w:rPr>
              <w:t>公司設立</w:t>
            </w:r>
          </w:p>
        </w:tc>
        <w:tc>
          <w:tcPr>
            <w:tcW w:w="3016" w:type="dxa"/>
            <w:vAlign w:val="center"/>
          </w:tcPr>
          <w:p w:rsidR="00B25CA4" w:rsidRDefault="001E3791">
            <w:pPr>
              <w:jc w:val="center"/>
              <w:rPr>
                <w:rFonts w:ascii="BIG5 Mincho" w:eastAsia="BIG5 Mincho" w:hAnsi="BIG5 Mincho" w:cs="BIG5 Mincho"/>
                <w:szCs w:val="24"/>
                <w:lang w:eastAsia="zh-TW"/>
              </w:rPr>
            </w:pPr>
            <w:r>
              <w:rPr>
                <w:rFonts w:ascii="BIG5 Mincho" w:eastAsia="BIG5 Mincho" w:hAnsi="BIG5 Mincho" w:cs="BIG5 Mincho" w:hint="eastAsia"/>
                <w:szCs w:val="24"/>
              </w:rPr>
              <w:t>1959</w:t>
            </w:r>
            <w:r>
              <w:rPr>
                <w:rFonts w:ascii="BIG5 Mincho" w:eastAsia="BIG5 Mincho" w:hAnsi="BIG5 Mincho" w:cs="BIG5 Mincho" w:hint="eastAsia"/>
                <w:szCs w:val="24"/>
              </w:rPr>
              <w:t>年</w:t>
            </w:r>
            <w:r>
              <w:rPr>
                <w:rFonts w:ascii="BIG5 Mincho" w:eastAsia="BIG5 Mincho" w:hAnsi="BIG5 Mincho" w:cs="BIG5 Mincho" w:hint="eastAsia"/>
                <w:szCs w:val="24"/>
              </w:rPr>
              <w:t>1</w:t>
            </w:r>
            <w:r>
              <w:rPr>
                <w:rFonts w:ascii="BIG5 Mincho" w:eastAsia="BIG5 Mincho" w:hAnsi="BIG5 Mincho" w:cs="BIG5 Mincho" w:hint="eastAsia"/>
                <w:szCs w:val="24"/>
              </w:rPr>
              <w:t>月</w:t>
            </w:r>
            <w:r>
              <w:rPr>
                <w:rFonts w:ascii="BIG5 Mincho" w:eastAsia="BIG5 Mincho" w:hAnsi="BIG5 Mincho" w:cs="BIG5 Mincho" w:hint="eastAsia"/>
                <w:szCs w:val="24"/>
              </w:rPr>
              <w:t>23</w:t>
            </w:r>
            <w:r>
              <w:rPr>
                <w:rFonts w:ascii="BIG5 Mincho" w:eastAsia="BIG5 Mincho" w:hAnsi="BIG5 Mincho" w:cs="BIG5 Mincho" w:hint="eastAsia"/>
                <w:szCs w:val="24"/>
              </w:rPr>
              <w:t>日</w:t>
            </w:r>
          </w:p>
        </w:tc>
        <w:tc>
          <w:tcPr>
            <w:tcW w:w="1135" w:type="dxa"/>
            <w:gridSpan w:val="2"/>
            <w:vAlign w:val="center"/>
          </w:tcPr>
          <w:p w:rsidR="00B25CA4" w:rsidRDefault="001E3791">
            <w:pPr>
              <w:jc w:val="center"/>
              <w:rPr>
                <w:rFonts w:ascii="BIG5 Mincho" w:eastAsia="BIG5 Mincho" w:hAnsi="BIG5 Mincho" w:cs="BIG5 Mincho"/>
                <w:szCs w:val="24"/>
              </w:rPr>
            </w:pPr>
            <w:r>
              <w:rPr>
                <w:rFonts w:ascii="BIG5 Mincho" w:eastAsia="BIG5 Mincho" w:hAnsi="BIG5 Mincho" w:cs="BIG5 Mincho" w:hint="eastAsia"/>
                <w:szCs w:val="24"/>
                <w:lang w:eastAsia="zh-TW"/>
              </w:rPr>
              <w:t>註冊資本</w:t>
            </w:r>
          </w:p>
        </w:tc>
        <w:tc>
          <w:tcPr>
            <w:tcW w:w="3132" w:type="dxa"/>
            <w:vAlign w:val="center"/>
          </w:tcPr>
          <w:p w:rsidR="00B25CA4" w:rsidRDefault="001E3791">
            <w:pPr>
              <w:jc w:val="center"/>
              <w:rPr>
                <w:rFonts w:ascii="BIG5 Mincho" w:eastAsia="BIG5 Mincho" w:hAnsi="BIG5 Mincho" w:cs="BIG5 Mincho"/>
                <w:szCs w:val="24"/>
                <w:lang w:eastAsia="zh-TW"/>
              </w:rPr>
            </w:pPr>
            <w:r>
              <w:rPr>
                <w:rFonts w:ascii="BIG5 Mincho" w:eastAsia="BIG5 Mincho" w:hAnsi="BIG5 Mincho" w:cs="BIG5 Mincho" w:hint="eastAsia"/>
                <w:szCs w:val="24"/>
              </w:rPr>
              <w:t>49,980</w:t>
            </w:r>
            <w:r>
              <w:rPr>
                <w:rFonts w:ascii="BIG5 Mincho" w:eastAsia="BIG5 Mincho" w:hAnsi="BIG5 Mincho" w:cs="BIG5 Mincho" w:hint="eastAsia"/>
                <w:szCs w:val="24"/>
              </w:rPr>
              <w:t>萬日元</w:t>
            </w:r>
          </w:p>
        </w:tc>
      </w:tr>
      <w:tr w:rsidR="00B25CA4">
        <w:tblPrEx>
          <w:tblCellMar>
            <w:top w:w="0" w:type="dxa"/>
            <w:bottom w:w="0" w:type="dxa"/>
          </w:tblCellMar>
        </w:tblPrEx>
        <w:trPr>
          <w:trHeight w:val="438"/>
          <w:tblCellSpacing w:w="20" w:type="dxa"/>
        </w:trPr>
        <w:tc>
          <w:tcPr>
            <w:tcW w:w="1723" w:type="dxa"/>
            <w:vAlign w:val="center"/>
          </w:tcPr>
          <w:p w:rsidR="00B25CA4" w:rsidRDefault="001E3791">
            <w:pPr>
              <w:jc w:val="center"/>
              <w:rPr>
                <w:rFonts w:ascii="BIG5 Mincho" w:eastAsia="BIG5 Mincho" w:hAnsi="BIG5 Mincho" w:cs="BIG5 Mincho"/>
                <w:szCs w:val="24"/>
              </w:rPr>
            </w:pPr>
            <w:r>
              <w:rPr>
                <w:rFonts w:ascii="BIG5 Mincho" w:eastAsia="BIG5 Mincho" w:hAnsi="BIG5 Mincho" w:cs="BIG5 Mincho" w:hint="eastAsia"/>
                <w:szCs w:val="24"/>
                <w:lang w:eastAsia="zh-TW"/>
              </w:rPr>
              <w:t>主要股東</w:t>
            </w:r>
          </w:p>
        </w:tc>
        <w:tc>
          <w:tcPr>
            <w:tcW w:w="3016" w:type="dxa"/>
            <w:vAlign w:val="center"/>
          </w:tcPr>
          <w:p w:rsidR="00B25CA4" w:rsidRDefault="001E3791">
            <w:pPr>
              <w:jc w:val="center"/>
              <w:rPr>
                <w:rFonts w:ascii="BIG5 Mincho" w:eastAsia="BIG5 Mincho" w:hAnsi="BIG5 Mincho" w:cs="BIG5 Mincho"/>
                <w:szCs w:val="21"/>
                <w:lang w:eastAsia="zh-TW"/>
              </w:rPr>
            </w:pPr>
            <w:r>
              <w:rPr>
                <w:rFonts w:ascii="BIG5 Mincho" w:eastAsia="BIG5 Mincho" w:hAnsi="BIG5 Mincho" w:cs="BIG5 Mincho" w:hint="eastAsia"/>
                <w:szCs w:val="21"/>
                <w:lang w:eastAsia="zh-TW"/>
              </w:rPr>
              <w:t>沖繩縣、其他</w:t>
            </w:r>
          </w:p>
        </w:tc>
        <w:tc>
          <w:tcPr>
            <w:tcW w:w="1135" w:type="dxa"/>
            <w:gridSpan w:val="2"/>
            <w:vAlign w:val="center"/>
          </w:tcPr>
          <w:p w:rsidR="00B25CA4" w:rsidRDefault="001E3791">
            <w:pPr>
              <w:jc w:val="center"/>
              <w:rPr>
                <w:rFonts w:ascii="BIG5 Mincho" w:eastAsia="BIG5 Mincho" w:hAnsi="BIG5 Mincho" w:cs="BIG5 Mincho"/>
                <w:szCs w:val="24"/>
              </w:rPr>
            </w:pPr>
            <w:r>
              <w:rPr>
                <w:rFonts w:ascii="BIG5 Mincho" w:eastAsia="BIG5 Mincho" w:hAnsi="BIG5 Mincho" w:cs="BIG5 Mincho" w:hint="eastAsia"/>
                <w:szCs w:val="24"/>
                <w:lang w:eastAsia="zh-TW"/>
              </w:rPr>
              <w:t>銷售額</w:t>
            </w:r>
          </w:p>
        </w:tc>
        <w:tc>
          <w:tcPr>
            <w:tcW w:w="3132" w:type="dxa"/>
            <w:vAlign w:val="center"/>
          </w:tcPr>
          <w:p w:rsidR="00B25CA4" w:rsidRDefault="001E3791">
            <w:pPr>
              <w:jc w:val="center"/>
              <w:rPr>
                <w:rFonts w:ascii="BIG5 Mincho" w:eastAsia="BIG5 Mincho" w:hAnsi="BIG5 Mincho" w:cs="BIG5 Mincho"/>
                <w:szCs w:val="24"/>
              </w:rPr>
            </w:pPr>
            <w:r>
              <w:rPr>
                <w:rFonts w:ascii="BIG5 Mincho" w:eastAsia="BIG5 Mincho" w:hAnsi="BIG5 Mincho" w:cs="BIG5 Mincho" w:hint="eastAsia"/>
                <w:szCs w:val="24"/>
              </w:rPr>
              <w:t>1,741,300</w:t>
            </w:r>
            <w:r>
              <w:rPr>
                <w:rFonts w:ascii="BIG5 Mincho" w:eastAsia="BIG5 Mincho" w:hAnsi="BIG5 Mincho" w:cs="BIG5 Mincho" w:hint="eastAsia"/>
                <w:szCs w:val="24"/>
              </w:rPr>
              <w:t>萬日元（最近）</w:t>
            </w:r>
          </w:p>
        </w:tc>
      </w:tr>
      <w:tr w:rsidR="00B25CA4">
        <w:tblPrEx>
          <w:tblCellMar>
            <w:top w:w="0" w:type="dxa"/>
            <w:bottom w:w="0" w:type="dxa"/>
          </w:tblCellMar>
        </w:tblPrEx>
        <w:trPr>
          <w:tblCellSpacing w:w="20" w:type="dxa"/>
        </w:trPr>
        <w:tc>
          <w:tcPr>
            <w:tcW w:w="1723" w:type="dxa"/>
            <w:vAlign w:val="center"/>
          </w:tcPr>
          <w:p w:rsidR="00B25CA4" w:rsidRDefault="001E3791">
            <w:pPr>
              <w:jc w:val="center"/>
              <w:rPr>
                <w:rFonts w:ascii="BIG5 Mincho" w:eastAsia="BIG5 Mincho" w:hAnsi="BIG5 Mincho" w:cs="BIG5 Mincho"/>
                <w:szCs w:val="24"/>
              </w:rPr>
            </w:pPr>
            <w:r>
              <w:rPr>
                <w:rFonts w:ascii="BIG5 Mincho" w:eastAsia="BIG5 Mincho" w:hAnsi="BIG5 Mincho" w:cs="BIG5 Mincho" w:hint="eastAsia"/>
                <w:szCs w:val="24"/>
                <w:lang w:eastAsia="zh-TW"/>
              </w:rPr>
              <w:t>地址</w:t>
            </w:r>
            <w:r>
              <w:rPr>
                <w:rFonts w:ascii="BIG5 Mincho" w:eastAsia="BIG5 Mincho" w:hAnsi="BIG5 Mincho" w:cs="BIG5 Mincho" w:hint="eastAsia"/>
                <w:szCs w:val="24"/>
              </w:rPr>
              <w:t>(</w:t>
            </w:r>
            <w:r>
              <w:rPr>
                <w:rFonts w:ascii="BIG5 Mincho" w:eastAsia="BIG5 Mincho" w:hAnsi="BIG5 Mincho" w:cs="BIG5 Mincho" w:hint="eastAsia"/>
                <w:szCs w:val="24"/>
                <w:lang w:eastAsia="zh-TW"/>
              </w:rPr>
              <w:t>總公司</w:t>
            </w:r>
            <w:r>
              <w:rPr>
                <w:rFonts w:ascii="BIG5 Mincho" w:eastAsia="BIG5 Mincho" w:hAnsi="BIG5 Mincho" w:cs="BIG5 Mincho" w:hint="eastAsia"/>
                <w:szCs w:val="24"/>
              </w:rPr>
              <w:t>)</w:t>
            </w:r>
          </w:p>
        </w:tc>
        <w:tc>
          <w:tcPr>
            <w:tcW w:w="7363" w:type="dxa"/>
            <w:gridSpan w:val="4"/>
            <w:vAlign w:val="center"/>
          </w:tcPr>
          <w:p w:rsidR="00B25CA4" w:rsidRDefault="001E3791">
            <w:pPr>
              <w:rPr>
                <w:rFonts w:ascii="BIG5 Mincho" w:eastAsia="BIG5 Mincho" w:hAnsi="BIG5 Mincho" w:cs="BIG5 Mincho"/>
                <w:kern w:val="0"/>
                <w:szCs w:val="21"/>
                <w:lang w:eastAsia="zh-TW"/>
              </w:rPr>
            </w:pPr>
            <w:r>
              <w:rPr>
                <w:rFonts w:ascii="BIG5 Mincho" w:eastAsia="BIG5 Mincho" w:hAnsi="BIG5 Mincho" w:cs="BIG5 Mincho" w:hint="eastAsia"/>
                <w:kern w:val="0"/>
                <w:szCs w:val="21"/>
                <w:lang w:eastAsia="zh-TW"/>
              </w:rPr>
              <w:t>沖繩縣那霸市西</w:t>
            </w:r>
            <w:r>
              <w:rPr>
                <w:rFonts w:ascii="BIG5 Mincho" w:eastAsia="BIG5 Mincho" w:hAnsi="BIG5 Mincho" w:cs="BIG5 Mincho" w:hint="eastAsia"/>
                <w:kern w:val="0"/>
                <w:szCs w:val="21"/>
                <w:lang w:eastAsia="zh-TW"/>
              </w:rPr>
              <w:t>1</w:t>
            </w:r>
            <w:r>
              <w:rPr>
                <w:rFonts w:ascii="BIG5 Mincho" w:eastAsia="BIG5 Mincho" w:hAnsi="BIG5 Mincho" w:cs="BIG5 Mincho" w:hint="eastAsia"/>
                <w:kern w:val="0"/>
                <w:szCs w:val="21"/>
                <w:lang w:eastAsia="zh-TW"/>
              </w:rPr>
              <w:t>丁目</w:t>
            </w:r>
            <w:r>
              <w:rPr>
                <w:rFonts w:ascii="BIG5 Mincho" w:eastAsia="BIG5 Mincho" w:hAnsi="BIG5 Mincho" w:cs="BIG5 Mincho" w:hint="eastAsia"/>
                <w:kern w:val="0"/>
                <w:szCs w:val="21"/>
                <w:lang w:eastAsia="zh-TW"/>
              </w:rPr>
              <w:t>24</w:t>
            </w:r>
            <w:r>
              <w:rPr>
                <w:rFonts w:ascii="BIG5 Mincho" w:eastAsia="BIG5 Mincho" w:hAnsi="BIG5 Mincho" w:cs="BIG5 Mincho" w:hint="eastAsia"/>
                <w:kern w:val="0"/>
                <w:szCs w:val="21"/>
                <w:lang w:eastAsia="zh-TW"/>
              </w:rPr>
              <w:t>番</w:t>
            </w:r>
            <w:r>
              <w:rPr>
                <w:rFonts w:ascii="BIG5 Mincho" w:eastAsia="BIG5 Mincho" w:hAnsi="BIG5 Mincho" w:cs="BIG5 Mincho" w:hint="eastAsia"/>
                <w:kern w:val="0"/>
                <w:szCs w:val="21"/>
                <w:lang w:eastAsia="zh-TW"/>
              </w:rPr>
              <w:t>11</w:t>
            </w:r>
            <w:r>
              <w:rPr>
                <w:rFonts w:ascii="BIG5 Mincho" w:eastAsia="BIG5 Mincho" w:hAnsi="BIG5 Mincho" w:cs="BIG5 Mincho" w:hint="eastAsia"/>
                <w:kern w:val="0"/>
                <w:szCs w:val="21"/>
                <w:lang w:eastAsia="zh-TW"/>
              </w:rPr>
              <w:t>號</w:t>
            </w:r>
          </w:p>
        </w:tc>
      </w:tr>
      <w:tr w:rsidR="00B25CA4">
        <w:tblPrEx>
          <w:tblCellMar>
            <w:top w:w="0" w:type="dxa"/>
            <w:bottom w:w="0" w:type="dxa"/>
          </w:tblCellMar>
        </w:tblPrEx>
        <w:trPr>
          <w:trHeight w:val="1130"/>
          <w:tblCellSpacing w:w="20" w:type="dxa"/>
        </w:trPr>
        <w:tc>
          <w:tcPr>
            <w:tcW w:w="1723" w:type="dxa"/>
            <w:vAlign w:val="center"/>
          </w:tcPr>
          <w:p w:rsidR="00B25CA4" w:rsidRDefault="001E3791">
            <w:pPr>
              <w:jc w:val="center"/>
              <w:rPr>
                <w:rFonts w:ascii="BIG5 Mincho" w:eastAsia="BIG5 Mincho" w:hAnsi="BIG5 Mincho" w:cs="BIG5 Mincho"/>
                <w:szCs w:val="24"/>
              </w:rPr>
            </w:pPr>
            <w:r>
              <w:rPr>
                <w:rFonts w:ascii="BIG5 Mincho" w:eastAsia="BIG5 Mincho" w:hAnsi="BIG5 Mincho" w:cs="BIG5 Mincho" w:hint="eastAsia"/>
                <w:szCs w:val="24"/>
                <w:lang w:eastAsia="zh-TW"/>
              </w:rPr>
              <w:t>公司概要</w:t>
            </w:r>
          </w:p>
        </w:tc>
        <w:tc>
          <w:tcPr>
            <w:tcW w:w="7363" w:type="dxa"/>
            <w:gridSpan w:val="4"/>
            <w:vAlign w:val="center"/>
          </w:tcPr>
          <w:p w:rsidR="00B25CA4" w:rsidRDefault="001E3791">
            <w:pPr>
              <w:rPr>
                <w:rFonts w:ascii="BIG5 Mincho" w:eastAsia="BIG5 Mincho" w:hAnsi="BIG5 Mincho" w:cs="BIG5 Mincho"/>
                <w:szCs w:val="24"/>
                <w:lang w:eastAsia="zh-TW"/>
              </w:rPr>
            </w:pPr>
            <w:r>
              <w:rPr>
                <w:rFonts w:ascii="BIG5 Mincho" w:eastAsia="BIG5 Mincho" w:hAnsi="BIG5 Mincho" w:cs="BIG5 Mincho" w:hint="eastAsia"/>
                <w:szCs w:val="24"/>
                <w:lang w:eastAsia="zh-TW"/>
              </w:rPr>
              <w:t xml:space="preserve">董事長　山城博美　　　　　　</w:t>
            </w:r>
          </w:p>
          <w:p w:rsidR="00B25CA4" w:rsidRDefault="001E3791">
            <w:pPr>
              <w:rPr>
                <w:rFonts w:ascii="BIG5 Mincho" w:eastAsia="BIG5 Mincho" w:hAnsi="BIG5 Mincho" w:cs="BIG5 Mincho"/>
                <w:szCs w:val="24"/>
                <w:lang w:eastAsia="zh-TW"/>
              </w:rPr>
            </w:pPr>
            <w:r>
              <w:rPr>
                <w:rFonts w:ascii="BIG5 Mincho" w:eastAsia="BIG5 Mincho" w:hAnsi="BIG5 Mincho" w:cs="BIG5 Mincho" w:hint="eastAsia"/>
                <w:szCs w:val="24"/>
              </w:rPr>
              <w:t xml:space="preserve">員工人數　　　</w:t>
            </w:r>
            <w:r>
              <w:rPr>
                <w:rFonts w:ascii="BIG5 Mincho" w:eastAsia="BIG5 Mincho" w:hAnsi="BIG5 Mincho" w:cs="BIG5 Mincho" w:hint="eastAsia"/>
                <w:szCs w:val="24"/>
              </w:rPr>
              <w:t>160</w:t>
            </w:r>
            <w:r>
              <w:rPr>
                <w:rFonts w:ascii="BIG5 Mincho" w:eastAsia="BIG5 Mincho" w:hAnsi="BIG5 Mincho" w:cs="BIG5 Mincho" w:hint="eastAsia"/>
                <w:szCs w:val="24"/>
              </w:rPr>
              <w:t>名</w:t>
            </w:r>
          </w:p>
        </w:tc>
      </w:tr>
      <w:tr w:rsidR="00B25CA4">
        <w:tblPrEx>
          <w:tblCellMar>
            <w:top w:w="0" w:type="dxa"/>
            <w:bottom w:w="0" w:type="dxa"/>
          </w:tblCellMar>
        </w:tblPrEx>
        <w:trPr>
          <w:tblCellSpacing w:w="20" w:type="dxa"/>
        </w:trPr>
        <w:tc>
          <w:tcPr>
            <w:tcW w:w="1723" w:type="dxa"/>
            <w:vAlign w:val="center"/>
          </w:tcPr>
          <w:p w:rsidR="00B25CA4" w:rsidRDefault="001E3791">
            <w:pPr>
              <w:jc w:val="center"/>
              <w:rPr>
                <w:rFonts w:ascii="BIG5 Mincho" w:eastAsia="BIG5 Mincho" w:hAnsi="BIG5 Mincho" w:cs="BIG5 Mincho"/>
                <w:szCs w:val="24"/>
              </w:rPr>
            </w:pPr>
            <w:r>
              <w:rPr>
                <w:rFonts w:ascii="BIG5 Mincho" w:eastAsia="BIG5 Mincho" w:hAnsi="BIG5 Mincho" w:cs="BIG5 Mincho" w:hint="eastAsia"/>
                <w:szCs w:val="24"/>
              </w:rPr>
              <w:t>TEL</w:t>
            </w:r>
          </w:p>
        </w:tc>
        <w:tc>
          <w:tcPr>
            <w:tcW w:w="3100" w:type="dxa"/>
            <w:gridSpan w:val="2"/>
            <w:vAlign w:val="center"/>
          </w:tcPr>
          <w:p w:rsidR="00B25CA4" w:rsidRDefault="001E3791">
            <w:pPr>
              <w:jc w:val="center"/>
              <w:rPr>
                <w:rFonts w:ascii="BIG5 Mincho" w:eastAsia="BIG5 Mincho" w:hAnsi="BIG5 Mincho" w:cs="BIG5 Mincho"/>
                <w:szCs w:val="24"/>
              </w:rPr>
            </w:pPr>
            <w:r>
              <w:rPr>
                <w:rFonts w:ascii="BIG5 Mincho" w:eastAsia="BIG5 Mincho" w:hAnsi="BIG5 Mincho" w:cs="BIG5 Mincho" w:hint="eastAsia"/>
                <w:szCs w:val="24"/>
              </w:rPr>
              <w:t>098-868-8162</w:t>
            </w:r>
          </w:p>
        </w:tc>
        <w:tc>
          <w:tcPr>
            <w:tcW w:w="1051" w:type="dxa"/>
            <w:vAlign w:val="center"/>
          </w:tcPr>
          <w:p w:rsidR="00B25CA4" w:rsidRDefault="001E3791">
            <w:pPr>
              <w:jc w:val="center"/>
              <w:rPr>
                <w:rFonts w:ascii="BIG5 Mincho" w:eastAsia="BIG5 Mincho" w:hAnsi="BIG5 Mincho" w:cs="BIG5 Mincho"/>
                <w:szCs w:val="24"/>
              </w:rPr>
            </w:pPr>
            <w:r>
              <w:rPr>
                <w:rFonts w:ascii="BIG5 Mincho" w:eastAsia="BIG5 Mincho" w:hAnsi="BIG5 Mincho" w:cs="BIG5 Mincho" w:hint="eastAsia"/>
                <w:szCs w:val="24"/>
              </w:rPr>
              <w:t>FAX</w:t>
            </w:r>
          </w:p>
        </w:tc>
        <w:tc>
          <w:tcPr>
            <w:tcW w:w="3132" w:type="dxa"/>
            <w:vAlign w:val="center"/>
          </w:tcPr>
          <w:p w:rsidR="00B25CA4" w:rsidRDefault="001E3791">
            <w:pPr>
              <w:jc w:val="center"/>
              <w:rPr>
                <w:rFonts w:ascii="BIG5 Mincho" w:eastAsia="BIG5 Mincho" w:hAnsi="BIG5 Mincho" w:cs="BIG5 Mincho"/>
                <w:szCs w:val="24"/>
              </w:rPr>
            </w:pPr>
            <w:r>
              <w:rPr>
                <w:rFonts w:ascii="BIG5 Mincho" w:eastAsia="BIG5 Mincho" w:hAnsi="BIG5 Mincho" w:cs="BIG5 Mincho" w:hint="eastAsia"/>
                <w:szCs w:val="24"/>
              </w:rPr>
              <w:t>098-868-8561</w:t>
            </w:r>
          </w:p>
        </w:tc>
      </w:tr>
      <w:tr w:rsidR="00B25CA4">
        <w:tblPrEx>
          <w:tblCellMar>
            <w:top w:w="0" w:type="dxa"/>
            <w:bottom w:w="0" w:type="dxa"/>
          </w:tblCellMar>
        </w:tblPrEx>
        <w:trPr>
          <w:tblCellSpacing w:w="20" w:type="dxa"/>
        </w:trPr>
        <w:tc>
          <w:tcPr>
            <w:tcW w:w="1723" w:type="dxa"/>
            <w:vAlign w:val="center"/>
          </w:tcPr>
          <w:p w:rsidR="00B25CA4" w:rsidRDefault="001E3791">
            <w:pPr>
              <w:jc w:val="center"/>
              <w:rPr>
                <w:rFonts w:ascii="BIG5 Mincho" w:eastAsia="BIG5 Mincho" w:hAnsi="BIG5 Mincho" w:cs="BIG5 Mincho"/>
                <w:szCs w:val="24"/>
                <w:lang w:eastAsia="zh-TW"/>
              </w:rPr>
            </w:pPr>
            <w:r>
              <w:rPr>
                <w:rFonts w:ascii="BIG5 Mincho" w:eastAsia="BIG5 Mincho" w:hAnsi="BIG5 Mincho" w:cs="BIG5 Mincho" w:hint="eastAsia"/>
                <w:szCs w:val="24"/>
                <w:lang w:eastAsia="zh-TW"/>
              </w:rPr>
              <w:t>洽談目的</w:t>
            </w:r>
          </w:p>
          <w:p w:rsidR="00B25CA4" w:rsidRDefault="001E3791">
            <w:pPr>
              <w:jc w:val="center"/>
              <w:rPr>
                <w:rFonts w:ascii="BIG5 Mincho" w:eastAsia="BIG5 Mincho" w:hAnsi="BIG5 Mincho" w:cs="BIG5 Mincho"/>
                <w:b/>
                <w:sz w:val="16"/>
                <w:szCs w:val="16"/>
              </w:rPr>
            </w:pPr>
            <w:r>
              <w:rPr>
                <w:rFonts w:ascii="BIG5 Mincho" w:eastAsia="BIG5 Mincho" w:hAnsi="BIG5 Mincho" w:cs="BIG5 Mincho" w:hint="eastAsia"/>
                <w:bCs/>
                <w:sz w:val="16"/>
                <w:szCs w:val="16"/>
              </w:rPr>
              <w:t>(</w:t>
            </w:r>
            <w:r>
              <w:rPr>
                <w:rFonts w:ascii="BIG5 Mincho" w:eastAsia="BIG5 Mincho" w:hAnsi="BIG5 Mincho" w:cs="BIG5 Mincho" w:hint="eastAsia"/>
                <w:bCs/>
                <w:sz w:val="16"/>
                <w:szCs w:val="16"/>
                <w:lang w:eastAsia="zh-TW"/>
              </w:rPr>
              <w:t>商品特點</w:t>
            </w:r>
            <w:r>
              <w:rPr>
                <w:rFonts w:ascii="BIG5 Mincho" w:eastAsia="BIG5 Mincho" w:hAnsi="BIG5 Mincho" w:cs="BIG5 Mincho" w:hint="eastAsia"/>
                <w:bCs/>
                <w:sz w:val="16"/>
                <w:szCs w:val="16"/>
              </w:rPr>
              <w:t>)</w:t>
            </w:r>
          </w:p>
        </w:tc>
        <w:tc>
          <w:tcPr>
            <w:tcW w:w="7363" w:type="dxa"/>
            <w:gridSpan w:val="4"/>
            <w:vAlign w:val="center"/>
          </w:tcPr>
          <w:p w:rsidR="00B25CA4" w:rsidRDefault="001E3791">
            <w:pPr>
              <w:rPr>
                <w:rFonts w:ascii="BIG5 Mincho" w:eastAsia="BIG5 Mincho" w:hAnsi="BIG5 Mincho" w:cs="BIG5 Mincho"/>
                <w:sz w:val="18"/>
                <w:szCs w:val="18"/>
                <w:lang w:eastAsia="zh-TW"/>
              </w:rPr>
            </w:pPr>
            <w:r>
              <w:rPr>
                <w:rFonts w:ascii="BIG5 Mincho" w:eastAsia="BIG5 Mincho" w:hAnsi="BIG5 Mincho" w:cs="BIG5 Mincho" w:hint="eastAsia"/>
                <w:sz w:val="18"/>
                <w:szCs w:val="18"/>
                <w:lang w:eastAsia="zh-TW"/>
              </w:rPr>
              <w:t>請加上經銷商品的照片等。</w:t>
            </w:r>
          </w:p>
          <w:p w:rsidR="00B25CA4" w:rsidRDefault="001E3791">
            <w:pPr>
              <w:rPr>
                <w:rFonts w:ascii="BIG5 Mincho" w:eastAsia="BIG5 Mincho" w:hAnsi="BIG5 Mincho" w:cs="BIG5 Mincho"/>
                <w:kern w:val="0"/>
                <w:szCs w:val="21"/>
                <w:lang w:eastAsia="zh-TW"/>
              </w:rPr>
            </w:pPr>
            <w:r>
              <w:rPr>
                <w:rFonts w:ascii="BIG5 Mincho" w:eastAsia="BIG5 Mincho" w:hAnsi="BIG5 Mincho" w:cs="BIG5 Mincho" w:hint="eastAsia"/>
                <w:kern w:val="0"/>
                <w:szCs w:val="21"/>
                <w:lang w:eastAsia="zh-TW"/>
              </w:rPr>
              <w:t>◯國際滾裝（</w:t>
            </w:r>
            <w:r>
              <w:rPr>
                <w:rFonts w:ascii="BIG5 Mincho" w:eastAsia="BIG5 Mincho" w:hAnsi="BIG5 Mincho" w:cs="BIG5 Mincho" w:hint="eastAsia"/>
                <w:kern w:val="0"/>
                <w:szCs w:val="21"/>
                <w:lang w:eastAsia="zh-TW"/>
              </w:rPr>
              <w:t>RO-RO</w:t>
            </w:r>
            <w:r>
              <w:rPr>
                <w:rFonts w:ascii="BIG5 Mincho" w:eastAsia="BIG5 Mincho" w:hAnsi="BIG5 Mincho" w:cs="BIG5 Mincho" w:hint="eastAsia"/>
                <w:kern w:val="0"/>
                <w:szCs w:val="21"/>
                <w:lang w:eastAsia="zh-TW"/>
              </w:rPr>
              <w:t>）船的“九州－沖繩－台灣”定期航線的介紹</w:t>
            </w:r>
          </w:p>
          <w:p w:rsidR="00B25CA4" w:rsidRDefault="001E3791">
            <w:pPr>
              <w:rPr>
                <w:rFonts w:ascii="BIG5 Mincho" w:eastAsia="BIG5 Mincho" w:hAnsi="BIG5 Mincho" w:cs="BIG5 Mincho"/>
                <w:szCs w:val="24"/>
              </w:rPr>
            </w:pPr>
            <w:r>
              <w:rPr>
                <w:rFonts w:ascii="BIG5 Mincho" w:eastAsia="BIG5 Mincho" w:hAnsi="BIG5 Mincho" w:cs="BIG5 Mincho"/>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261pt;height:75pt">
                  <v:imagedata r:id="rId6" o:title=""/>
                </v:shape>
              </w:pict>
            </w:r>
          </w:p>
          <w:p w:rsidR="00B25CA4" w:rsidRDefault="001E3791">
            <w:pPr>
              <w:autoSpaceDE w:val="0"/>
              <w:autoSpaceDN w:val="0"/>
              <w:adjustRightInd w:val="0"/>
              <w:jc w:val="left"/>
              <w:rPr>
                <w:rFonts w:ascii="BIG5 Mincho" w:eastAsia="BIG5 Mincho" w:hAnsi="BIG5 Mincho" w:cs="BIG5 Mincho"/>
                <w:kern w:val="0"/>
                <w:szCs w:val="21"/>
                <w:lang w:eastAsia="zh-TW"/>
              </w:rPr>
            </w:pPr>
            <w:r>
              <w:rPr>
                <w:rFonts w:ascii="BIG5 Mincho" w:eastAsia="BIG5 Mincho" w:hAnsi="BIG5 Mincho" w:cs="BIG5 Mincho" w:hint="eastAsia"/>
                <w:kern w:val="0"/>
                <w:szCs w:val="21"/>
              </w:rPr>
              <w:t>・</w:t>
            </w:r>
            <w:r>
              <w:rPr>
                <w:rFonts w:ascii="BIG5 Mincho" w:eastAsia="SimSun" w:hAnsi="BIG5 Mincho" w:cs="BIG5 Mincho" w:hint="eastAsia"/>
                <w:kern w:val="0"/>
                <w:szCs w:val="21"/>
                <w:lang w:eastAsia="zh-CN"/>
              </w:rPr>
              <w:t xml:space="preserve"> </w:t>
            </w:r>
            <w:r>
              <w:rPr>
                <w:rFonts w:ascii="BIG5 Mincho" w:eastAsia="BIG5 Mincho" w:hAnsi="BIG5 Mincho" w:cs="BIG5 Mincho" w:hint="eastAsia"/>
                <w:kern w:val="0"/>
                <w:szCs w:val="21"/>
                <w:lang w:eastAsia="zh-TW"/>
              </w:rPr>
              <w:t>提供從博多‧鹿兒島‧那霸‧宮古‧石垣至高雄的“每周一班”定期航線服</w:t>
            </w:r>
            <w:r>
              <w:rPr>
                <w:rFonts w:ascii="BIG5 Mincho" w:eastAsia="SimSun" w:hAnsi="BIG5 Mincho" w:cs="BIG5 Mincho" w:hint="eastAsia"/>
                <w:kern w:val="0"/>
                <w:szCs w:val="21"/>
                <w:lang w:eastAsia="zh-CN"/>
              </w:rPr>
              <w:t xml:space="preserve"> </w:t>
            </w:r>
            <w:r>
              <w:rPr>
                <w:rFonts w:ascii="BIG5 Mincho" w:eastAsia="BIG5 Mincho" w:hAnsi="BIG5 Mincho" w:cs="BIG5 Mincho" w:hint="eastAsia"/>
                <w:kern w:val="0"/>
                <w:szCs w:val="21"/>
                <w:lang w:eastAsia="zh-TW"/>
              </w:rPr>
              <w:t>務。</w:t>
            </w:r>
          </w:p>
          <w:p w:rsidR="00B25CA4" w:rsidRDefault="001E3791">
            <w:pPr>
              <w:autoSpaceDE w:val="0"/>
              <w:autoSpaceDN w:val="0"/>
              <w:adjustRightInd w:val="0"/>
              <w:jc w:val="left"/>
              <w:rPr>
                <w:rFonts w:ascii="BIG5 Mincho" w:eastAsia="BIG5 Mincho" w:hAnsi="BIG5 Mincho" w:cs="BIG5 Mincho"/>
                <w:kern w:val="0"/>
                <w:szCs w:val="21"/>
              </w:rPr>
            </w:pPr>
            <w:r>
              <w:rPr>
                <w:rFonts w:ascii="BIG5 Mincho" w:eastAsia="BIG5 Mincho" w:hAnsi="BIG5 Mincho" w:cs="BIG5 Mincho" w:hint="eastAsia"/>
                <w:kern w:val="0"/>
                <w:szCs w:val="21"/>
              </w:rPr>
              <w:t>・</w:t>
            </w:r>
            <w:r>
              <w:rPr>
                <w:rFonts w:ascii="BIG5 Mincho" w:eastAsia="SimSun" w:hAnsi="BIG5 Mincho" w:cs="BIG5 Mincho" w:hint="eastAsia"/>
                <w:kern w:val="0"/>
                <w:szCs w:val="21"/>
                <w:lang w:eastAsia="zh-CN"/>
              </w:rPr>
              <w:t xml:space="preserve"> </w:t>
            </w:r>
            <w:r>
              <w:rPr>
                <w:rFonts w:ascii="BIG5 Mincho" w:eastAsia="BIG5 Mincho" w:hAnsi="BIG5 Mincho" w:cs="BIG5 Mincho" w:hint="eastAsia"/>
                <w:kern w:val="0"/>
                <w:szCs w:val="21"/>
              </w:rPr>
              <w:t>提供只有定期滾裝船才有的穩定航線服務</w:t>
            </w:r>
          </w:p>
          <w:p w:rsidR="00B25CA4" w:rsidRDefault="001E3791">
            <w:pPr>
              <w:autoSpaceDE w:val="0"/>
              <w:autoSpaceDN w:val="0"/>
              <w:adjustRightInd w:val="0"/>
              <w:jc w:val="left"/>
              <w:rPr>
                <w:rFonts w:ascii="BIG5 Mincho" w:eastAsia="BIG5 Mincho" w:hAnsi="BIG5 Mincho" w:cs="BIG5 Mincho"/>
                <w:kern w:val="0"/>
                <w:szCs w:val="21"/>
                <w:lang w:eastAsia="zh-TW"/>
              </w:rPr>
            </w:pPr>
            <w:r>
              <w:rPr>
                <w:rFonts w:ascii="BIG5 Mincho" w:eastAsia="BIG5 Mincho" w:hAnsi="BIG5 Mincho" w:cs="BIG5 Mincho" w:hint="eastAsia"/>
                <w:kern w:val="0"/>
                <w:szCs w:val="21"/>
              </w:rPr>
              <w:t xml:space="preserve">　</w:t>
            </w:r>
            <w:r>
              <w:rPr>
                <w:rFonts w:ascii="BIG5 Mincho" w:eastAsia="BIG5 Mincho" w:hAnsi="BIG5 Mincho" w:cs="BIG5 Mincho" w:hint="eastAsia"/>
                <w:kern w:val="0"/>
                <w:szCs w:val="21"/>
                <w:lang w:eastAsia="zh-TW"/>
              </w:rPr>
              <w:t>1)</w:t>
            </w:r>
            <w:r>
              <w:rPr>
                <w:rFonts w:ascii="BIG5 Mincho" w:eastAsia="BIG5 Mincho" w:hAnsi="BIG5 Mincho" w:cs="BIG5 Mincho" w:hint="eastAsia"/>
                <w:kern w:val="0"/>
                <w:szCs w:val="21"/>
                <w:lang w:eastAsia="zh-TW"/>
              </w:rPr>
              <w:t>快速的裝卸作業</w:t>
            </w:r>
          </w:p>
          <w:p w:rsidR="00B25CA4" w:rsidRDefault="001E3791">
            <w:pPr>
              <w:rPr>
                <w:rFonts w:ascii="BIG5 Mincho" w:eastAsia="BIG5 Mincho" w:hAnsi="BIG5 Mincho" w:cs="BIG5 Mincho"/>
                <w:szCs w:val="21"/>
                <w:lang w:eastAsia="zh-TW"/>
              </w:rPr>
            </w:pPr>
            <w:r>
              <w:rPr>
                <w:rFonts w:ascii="BIG5 Mincho" w:eastAsia="BIG5 Mincho" w:hAnsi="BIG5 Mincho" w:cs="BIG5 Mincho" w:hint="eastAsia"/>
                <w:kern w:val="0"/>
                <w:szCs w:val="21"/>
                <w:lang w:eastAsia="zh-TW"/>
              </w:rPr>
              <w:t xml:space="preserve">　</w:t>
            </w:r>
            <w:r>
              <w:rPr>
                <w:rFonts w:ascii="BIG5 Mincho" w:eastAsia="BIG5 Mincho" w:hAnsi="BIG5 Mincho" w:cs="BIG5 Mincho" w:hint="eastAsia"/>
                <w:kern w:val="0"/>
                <w:szCs w:val="21"/>
                <w:lang w:eastAsia="zh-TW"/>
              </w:rPr>
              <w:t>2)</w:t>
            </w:r>
            <w:r>
              <w:rPr>
                <w:rFonts w:ascii="BIG5 Mincho" w:eastAsia="BIG5 Mincho" w:hAnsi="BIG5 Mincho" w:cs="BIG5 Mincho" w:hint="eastAsia"/>
                <w:kern w:val="0"/>
                <w:szCs w:val="21"/>
                <w:lang w:eastAsia="zh-TW"/>
              </w:rPr>
              <w:t>高速</w:t>
            </w:r>
            <w:r>
              <w:rPr>
                <w:rFonts w:ascii="BIG5 Mincho" w:eastAsia="BIG5 Mincho" w:hAnsi="BIG5 Mincho" w:cs="BIG5 Mincho" w:hint="eastAsia"/>
                <w:szCs w:val="24"/>
                <w:lang w:eastAsia="zh-TW"/>
              </w:rPr>
              <w:t>航行（高雄－那霸之間大約需要航行</w:t>
            </w:r>
            <w:r>
              <w:rPr>
                <w:rFonts w:ascii="BIG5 Mincho" w:eastAsia="BIG5 Mincho" w:hAnsi="BIG5 Mincho" w:cs="BIG5 Mincho" w:hint="eastAsia"/>
                <w:szCs w:val="24"/>
                <w:lang w:eastAsia="zh-TW"/>
              </w:rPr>
              <w:t>28</w:t>
            </w:r>
            <w:r>
              <w:rPr>
                <w:rFonts w:ascii="BIG5 Mincho" w:eastAsia="BIG5 Mincho" w:hAnsi="BIG5 Mincho" w:cs="BIG5 Mincho" w:hint="eastAsia"/>
                <w:szCs w:val="24"/>
                <w:lang w:eastAsia="zh-TW"/>
              </w:rPr>
              <w:t>小時）</w:t>
            </w:r>
          </w:p>
        </w:tc>
      </w:tr>
      <w:tr w:rsidR="00B25CA4">
        <w:tblPrEx>
          <w:tblCellMar>
            <w:top w:w="0" w:type="dxa"/>
            <w:bottom w:w="0" w:type="dxa"/>
          </w:tblCellMar>
        </w:tblPrEx>
        <w:trPr>
          <w:tblCellSpacing w:w="20" w:type="dxa"/>
        </w:trPr>
        <w:tc>
          <w:tcPr>
            <w:tcW w:w="1723" w:type="dxa"/>
            <w:vAlign w:val="center"/>
          </w:tcPr>
          <w:p w:rsidR="00B25CA4" w:rsidRDefault="001E3791">
            <w:pPr>
              <w:jc w:val="center"/>
              <w:rPr>
                <w:rFonts w:ascii="BIG5 Mincho" w:eastAsia="BIG5 Mincho" w:hAnsi="BIG5 Mincho" w:cs="BIG5 Mincho"/>
                <w:szCs w:val="24"/>
              </w:rPr>
            </w:pPr>
            <w:r>
              <w:rPr>
                <w:rFonts w:ascii="BIG5 Mincho" w:eastAsia="BIG5 Mincho" w:hAnsi="BIG5 Mincho" w:cs="BIG5 Mincho" w:hint="eastAsia"/>
                <w:szCs w:val="24"/>
                <w:lang w:eastAsia="zh-TW"/>
              </w:rPr>
              <w:t>現有業務內容</w:t>
            </w:r>
          </w:p>
        </w:tc>
        <w:tc>
          <w:tcPr>
            <w:tcW w:w="7363" w:type="dxa"/>
            <w:gridSpan w:val="4"/>
            <w:vAlign w:val="center"/>
          </w:tcPr>
          <w:p w:rsidR="00B25CA4" w:rsidRDefault="001E3791">
            <w:pPr>
              <w:autoSpaceDE w:val="0"/>
              <w:autoSpaceDN w:val="0"/>
              <w:adjustRightInd w:val="0"/>
              <w:jc w:val="left"/>
              <w:rPr>
                <w:rFonts w:ascii="BIG5 Mincho" w:eastAsia="BIG5 Mincho" w:hAnsi="BIG5 Mincho" w:cs="BIG5 Mincho"/>
                <w:kern w:val="0"/>
                <w:szCs w:val="21"/>
                <w:lang w:eastAsia="zh-TW"/>
              </w:rPr>
            </w:pPr>
            <w:r>
              <w:rPr>
                <w:rFonts w:ascii="BIG5 Mincho" w:eastAsia="BIG5 Mincho" w:hAnsi="BIG5 Mincho" w:cs="BIG5 Mincho" w:hint="eastAsia"/>
                <w:kern w:val="0"/>
                <w:szCs w:val="21"/>
                <w:lang w:eastAsia="zh-TW"/>
              </w:rPr>
              <w:t>◯海上運輸業</w:t>
            </w:r>
          </w:p>
          <w:p w:rsidR="00B25CA4" w:rsidRDefault="001E3791" w:rsidP="001E3791">
            <w:pPr>
              <w:autoSpaceDE w:val="0"/>
              <w:autoSpaceDN w:val="0"/>
              <w:adjustRightInd w:val="0"/>
              <w:jc w:val="left"/>
              <w:rPr>
                <w:rFonts w:ascii="BIG5 Mincho" w:eastAsia="BIG5 Mincho" w:hAnsi="BIG5 Mincho" w:cs="BIG5 Mincho"/>
                <w:szCs w:val="24"/>
                <w:lang w:eastAsia="zh-TW"/>
              </w:rPr>
            </w:pPr>
            <w:r>
              <w:rPr>
                <w:rFonts w:ascii="BIG5 Mincho" w:eastAsia="BIG5 Mincho" w:hAnsi="BIG5 Mincho" w:cs="BIG5 Mincho" w:hint="eastAsia"/>
                <w:kern w:val="0"/>
                <w:szCs w:val="21"/>
                <w:lang w:eastAsia="zh-TW"/>
              </w:rPr>
              <w:t xml:space="preserve">　日本國內滾裝船定期航線以及九州－沖繩－台灣航線的運行</w:t>
            </w:r>
          </w:p>
        </w:tc>
      </w:tr>
      <w:tr w:rsidR="00B25CA4">
        <w:tblPrEx>
          <w:tblCellMar>
            <w:top w:w="0" w:type="dxa"/>
            <w:bottom w:w="0" w:type="dxa"/>
          </w:tblCellMar>
        </w:tblPrEx>
        <w:trPr>
          <w:tblCellSpacing w:w="20" w:type="dxa"/>
        </w:trPr>
        <w:tc>
          <w:tcPr>
            <w:tcW w:w="1723" w:type="dxa"/>
            <w:vAlign w:val="center"/>
          </w:tcPr>
          <w:p w:rsidR="00B25CA4" w:rsidRDefault="001E3791">
            <w:pPr>
              <w:jc w:val="center"/>
              <w:rPr>
                <w:rFonts w:ascii="BIG5 Mincho" w:eastAsia="BIG5 Mincho" w:hAnsi="BIG5 Mincho" w:cs="BIG5 Mincho"/>
                <w:szCs w:val="24"/>
                <w:lang w:eastAsia="zh-TW"/>
              </w:rPr>
            </w:pPr>
            <w:r>
              <w:rPr>
                <w:rFonts w:ascii="BIG5 Mincho" w:eastAsia="BIG5 Mincho" w:hAnsi="BIG5 Mincho" w:cs="BIG5 Mincho" w:hint="eastAsia"/>
                <w:szCs w:val="24"/>
                <w:lang w:eastAsia="zh-TW"/>
              </w:rPr>
              <w:lastRenderedPageBreak/>
              <w:t>營銷實績</w:t>
            </w:r>
          </w:p>
          <w:p w:rsidR="00B25CA4" w:rsidRDefault="001E3791">
            <w:pPr>
              <w:jc w:val="center"/>
              <w:rPr>
                <w:rFonts w:ascii="BIG5 Mincho" w:eastAsia="BIG5 Mincho" w:hAnsi="BIG5 Mincho" w:cs="BIG5 Mincho"/>
                <w:szCs w:val="24"/>
              </w:rPr>
            </w:pPr>
            <w:r>
              <w:rPr>
                <w:rFonts w:ascii="BIG5 Mincho" w:eastAsia="BIG5 Mincho" w:hAnsi="BIG5 Mincho" w:cs="BIG5 Mincho" w:hint="eastAsia"/>
                <w:szCs w:val="24"/>
                <w:lang w:eastAsia="zh-TW"/>
              </w:rPr>
              <w:t>包括海外</w:t>
            </w:r>
          </w:p>
        </w:tc>
        <w:tc>
          <w:tcPr>
            <w:tcW w:w="7363" w:type="dxa"/>
            <w:gridSpan w:val="4"/>
            <w:vAlign w:val="center"/>
          </w:tcPr>
          <w:p w:rsidR="00B25CA4" w:rsidRDefault="001E3791">
            <w:pPr>
              <w:autoSpaceDE w:val="0"/>
              <w:autoSpaceDN w:val="0"/>
              <w:adjustRightInd w:val="0"/>
              <w:jc w:val="left"/>
              <w:rPr>
                <w:rFonts w:ascii="BIG5 Mincho" w:eastAsia="BIG5 Mincho" w:hAnsi="BIG5 Mincho" w:cs="BIG5 Mincho"/>
                <w:kern w:val="0"/>
                <w:szCs w:val="21"/>
                <w:lang w:eastAsia="zh-TW"/>
              </w:rPr>
            </w:pPr>
            <w:r>
              <w:rPr>
                <w:rFonts w:ascii="BIG5 Mincho" w:eastAsia="BIG5 Mincho" w:hAnsi="BIG5 Mincho" w:cs="BIG5 Mincho" w:hint="eastAsia"/>
                <w:kern w:val="0"/>
                <w:szCs w:val="21"/>
                <w:lang w:eastAsia="zh-TW"/>
              </w:rPr>
              <w:t>◯</w:t>
            </w:r>
            <w:r>
              <w:rPr>
                <w:rFonts w:ascii="BIG5 Mincho" w:eastAsia="BIG5 Mincho" w:hAnsi="BIG5 Mincho" w:cs="BIG5 Mincho" w:hint="eastAsia"/>
                <w:kern w:val="0"/>
                <w:szCs w:val="21"/>
                <w:lang w:eastAsia="zh-TW"/>
              </w:rPr>
              <w:t>日本國內海上貨物運輸</w:t>
            </w:r>
          </w:p>
          <w:p w:rsidR="00B25CA4" w:rsidRDefault="001E3791">
            <w:pPr>
              <w:autoSpaceDE w:val="0"/>
              <w:autoSpaceDN w:val="0"/>
              <w:adjustRightInd w:val="0"/>
              <w:jc w:val="left"/>
              <w:rPr>
                <w:rFonts w:ascii="BIG5 Mincho" w:eastAsia="BIG5 Mincho" w:hAnsi="BIG5 Mincho" w:cs="BIG5 Mincho"/>
                <w:kern w:val="0"/>
                <w:szCs w:val="21"/>
                <w:lang w:eastAsia="zh-TW"/>
              </w:rPr>
            </w:pPr>
            <w:r>
              <w:rPr>
                <w:rFonts w:ascii="BIG5 Mincho" w:eastAsia="BIG5 Mincho" w:hAnsi="BIG5 Mincho" w:cs="BIG5 Mincho" w:hint="eastAsia"/>
                <w:kern w:val="0"/>
                <w:szCs w:val="21"/>
                <w:lang w:eastAsia="zh-TW"/>
              </w:rPr>
              <w:t>◯國際海上貨物運輸</w:t>
            </w:r>
          </w:p>
          <w:p w:rsidR="00B25CA4" w:rsidRDefault="001E3791">
            <w:pPr>
              <w:autoSpaceDE w:val="0"/>
              <w:autoSpaceDN w:val="0"/>
              <w:adjustRightInd w:val="0"/>
              <w:jc w:val="left"/>
              <w:rPr>
                <w:rFonts w:ascii="BIG5 Mincho" w:eastAsia="BIG5 Mincho" w:hAnsi="BIG5 Mincho" w:cs="BIG5 Mincho"/>
                <w:kern w:val="0"/>
                <w:szCs w:val="21"/>
                <w:lang w:eastAsia="zh-TW"/>
              </w:rPr>
            </w:pPr>
            <w:r>
              <w:rPr>
                <w:rFonts w:ascii="BIG5 Mincho" w:eastAsia="BIG5 Mincho" w:hAnsi="BIG5 Mincho" w:cs="BIG5 Mincho" w:hint="eastAsia"/>
                <w:kern w:val="0"/>
                <w:szCs w:val="21"/>
              </w:rPr>
              <w:t>・</w:t>
            </w:r>
            <w:r>
              <w:rPr>
                <w:rFonts w:ascii="BIG5 Mincho" w:eastAsia="BIG5 Mincho" w:hAnsi="BIG5 Mincho" w:cs="BIG5 Mincho" w:hint="eastAsia"/>
                <w:kern w:val="0"/>
                <w:szCs w:val="21"/>
              </w:rPr>
              <w:t xml:space="preserve">  </w:t>
            </w:r>
            <w:r>
              <w:rPr>
                <w:rFonts w:ascii="BIG5 Mincho" w:eastAsia="BIG5 Mincho" w:hAnsi="BIG5 Mincho" w:cs="BIG5 Mincho" w:hint="eastAsia"/>
                <w:kern w:val="0"/>
                <w:szCs w:val="21"/>
                <w:lang w:eastAsia="zh-TW"/>
              </w:rPr>
              <w:t>出口：日本國內生產產品等（食品、工業產品、精密儀器）</w:t>
            </w:r>
          </w:p>
          <w:p w:rsidR="00B25CA4" w:rsidRDefault="001E3791" w:rsidP="001E3791">
            <w:pPr>
              <w:autoSpaceDE w:val="0"/>
              <w:autoSpaceDN w:val="0"/>
              <w:adjustRightInd w:val="0"/>
              <w:jc w:val="left"/>
              <w:rPr>
                <w:rFonts w:ascii="BIG5 Mincho" w:eastAsia="BIG5 Mincho" w:hAnsi="BIG5 Mincho" w:cs="BIG5 Mincho"/>
                <w:kern w:val="0"/>
                <w:szCs w:val="21"/>
              </w:rPr>
            </w:pPr>
            <w:r>
              <w:rPr>
                <w:rFonts w:ascii="BIG5 Mincho" w:eastAsia="BIG5 Mincho" w:hAnsi="BIG5 Mincho" w:cs="BIG5 Mincho" w:hint="eastAsia"/>
                <w:kern w:val="0"/>
                <w:szCs w:val="21"/>
              </w:rPr>
              <w:t>・</w:t>
            </w:r>
            <w:r>
              <w:rPr>
                <w:rFonts w:ascii="BIG5 Mincho" w:eastAsia="BIG5 Mincho" w:hAnsi="BIG5 Mincho" w:cs="BIG5 Mincho" w:hint="eastAsia"/>
                <w:kern w:val="0"/>
                <w:szCs w:val="21"/>
              </w:rPr>
              <w:t xml:space="preserve">  </w:t>
            </w:r>
            <w:r>
              <w:rPr>
                <w:rFonts w:ascii="BIG5 Mincho" w:eastAsia="BIG5 Mincho" w:hAnsi="BIG5 Mincho" w:cs="BIG5 Mincho" w:hint="eastAsia"/>
                <w:kern w:val="0"/>
                <w:szCs w:val="21"/>
              </w:rPr>
              <w:t>進口：從進口台灣當地的貨物到進口世界各地經由高雄港轉運到日本國內的貨物等。</w:t>
            </w:r>
          </w:p>
        </w:tc>
      </w:tr>
      <w:tr w:rsidR="00B25CA4">
        <w:tblPrEx>
          <w:tblCellMar>
            <w:top w:w="0" w:type="dxa"/>
            <w:bottom w:w="0" w:type="dxa"/>
          </w:tblCellMar>
        </w:tblPrEx>
        <w:trPr>
          <w:trHeight w:val="1061"/>
          <w:tblCellSpacing w:w="20" w:type="dxa"/>
        </w:trPr>
        <w:tc>
          <w:tcPr>
            <w:tcW w:w="1723" w:type="dxa"/>
            <w:vAlign w:val="center"/>
          </w:tcPr>
          <w:p w:rsidR="00B25CA4" w:rsidRDefault="001E3791">
            <w:pPr>
              <w:jc w:val="center"/>
              <w:rPr>
                <w:rFonts w:ascii="BIG5 Mincho" w:eastAsia="BIG5 Mincho" w:hAnsi="BIG5 Mincho" w:cs="BIG5 Mincho"/>
                <w:szCs w:val="24"/>
                <w:lang w:eastAsia="zh-TW"/>
              </w:rPr>
            </w:pPr>
            <w:r>
              <w:rPr>
                <w:rFonts w:ascii="BIG5 Mincho" w:eastAsia="BIG5 Mincho" w:hAnsi="BIG5 Mincho" w:cs="BIG5 Mincho" w:hint="eastAsia"/>
                <w:szCs w:val="24"/>
                <w:lang w:eastAsia="zh-TW"/>
              </w:rPr>
              <w:t>技術專長</w:t>
            </w:r>
          </w:p>
          <w:p w:rsidR="00B25CA4" w:rsidRDefault="001E3791">
            <w:pPr>
              <w:jc w:val="center"/>
              <w:rPr>
                <w:rFonts w:ascii="BIG5 Mincho" w:eastAsia="BIG5 Mincho" w:hAnsi="BIG5 Mincho" w:cs="BIG5 Mincho"/>
                <w:szCs w:val="24"/>
                <w:lang w:eastAsia="zh-TW"/>
              </w:rPr>
            </w:pPr>
            <w:r>
              <w:rPr>
                <w:rFonts w:ascii="BIG5 Mincho" w:eastAsia="BIG5 Mincho" w:hAnsi="BIG5 Mincho" w:cs="BIG5 Mincho" w:hint="eastAsia"/>
                <w:szCs w:val="24"/>
                <w:lang w:eastAsia="zh-TW"/>
              </w:rPr>
              <w:t>所持有的專利</w:t>
            </w:r>
          </w:p>
        </w:tc>
        <w:tc>
          <w:tcPr>
            <w:tcW w:w="7363" w:type="dxa"/>
            <w:gridSpan w:val="4"/>
            <w:vAlign w:val="center"/>
          </w:tcPr>
          <w:p w:rsidR="00B25CA4" w:rsidRDefault="001E3791">
            <w:pPr>
              <w:rPr>
                <w:rFonts w:ascii="BIG5 Mincho" w:eastAsia="BIG5 Mincho" w:hAnsi="BIG5 Mincho" w:cs="BIG5 Mincho"/>
                <w:sz w:val="16"/>
                <w:szCs w:val="16"/>
                <w:lang w:eastAsia="zh-TW"/>
              </w:rPr>
            </w:pPr>
            <w:r>
              <w:rPr>
                <w:rFonts w:ascii="BIG5 Mincho" w:eastAsia="BIG5 Mincho" w:hAnsi="BIG5 Mincho" w:cs="BIG5 Mincho" w:hint="eastAsia"/>
                <w:sz w:val="16"/>
                <w:szCs w:val="16"/>
                <w:lang w:eastAsia="zh-TW"/>
              </w:rPr>
              <w:t>(</w:t>
            </w:r>
            <w:r>
              <w:rPr>
                <w:rFonts w:ascii="BIG5 Mincho" w:eastAsia="BIG5 Mincho" w:hAnsi="BIG5 Mincho" w:cs="BIG5 Mincho" w:hint="eastAsia"/>
                <w:sz w:val="16"/>
                <w:szCs w:val="16"/>
                <w:lang w:eastAsia="zh-TW"/>
              </w:rPr>
              <w:t>國內外專利、商標權註冊等</w:t>
            </w:r>
            <w:r>
              <w:rPr>
                <w:rFonts w:ascii="BIG5 Mincho" w:eastAsia="BIG5 Mincho" w:hAnsi="BIG5 Mincho" w:cs="BIG5 Mincho" w:hint="eastAsia"/>
                <w:sz w:val="16"/>
                <w:szCs w:val="16"/>
                <w:lang w:eastAsia="zh-TW"/>
              </w:rPr>
              <w:t>)</w:t>
            </w:r>
          </w:p>
          <w:p w:rsidR="00B25CA4" w:rsidRDefault="00B25CA4">
            <w:pPr>
              <w:rPr>
                <w:rFonts w:ascii="BIG5 Mincho" w:eastAsia="BIG5 Mincho" w:hAnsi="BIG5 Mincho" w:cs="BIG5 Mincho"/>
                <w:szCs w:val="24"/>
                <w:lang w:eastAsia="zh-TW"/>
              </w:rPr>
            </w:pPr>
          </w:p>
        </w:tc>
      </w:tr>
      <w:tr w:rsidR="00B25CA4">
        <w:tblPrEx>
          <w:tblCellMar>
            <w:top w:w="0" w:type="dxa"/>
            <w:bottom w:w="0" w:type="dxa"/>
          </w:tblCellMar>
        </w:tblPrEx>
        <w:trPr>
          <w:trHeight w:val="624"/>
          <w:tblCellSpacing w:w="20" w:type="dxa"/>
        </w:trPr>
        <w:tc>
          <w:tcPr>
            <w:tcW w:w="1723" w:type="dxa"/>
            <w:vAlign w:val="center"/>
          </w:tcPr>
          <w:p w:rsidR="00B25CA4" w:rsidRDefault="001E3791" w:rsidP="001E3791">
            <w:pPr>
              <w:jc w:val="center"/>
              <w:rPr>
                <w:rFonts w:ascii="BIG5 Mincho" w:eastAsia="BIG5 Mincho" w:hAnsi="BIG5 Mincho" w:cs="BIG5 Mincho"/>
                <w:szCs w:val="24"/>
              </w:rPr>
            </w:pPr>
            <w:r>
              <w:rPr>
                <w:rFonts w:ascii="BIG5 Mincho" w:eastAsia="BIG5 Mincho" w:hAnsi="BIG5 Mincho" w:cs="BIG5 Mincho" w:hint="eastAsia"/>
                <w:szCs w:val="24"/>
                <w:lang w:eastAsia="zh-TW"/>
              </w:rPr>
              <w:t>國內營銷</w:t>
            </w:r>
            <w:r>
              <w:rPr>
                <w:rFonts w:ascii="BIG5 Mincho" w:eastAsia="BIG5 Mincho" w:hAnsi="BIG5 Mincho" w:cs="BIG5 Mincho" w:hint="eastAsia"/>
                <w:szCs w:val="24"/>
                <w:lang w:eastAsia="zh-TW"/>
              </w:rPr>
              <w:t>網絡</w:t>
            </w:r>
          </w:p>
        </w:tc>
        <w:tc>
          <w:tcPr>
            <w:tcW w:w="7363" w:type="dxa"/>
            <w:gridSpan w:val="4"/>
            <w:vAlign w:val="center"/>
          </w:tcPr>
          <w:p w:rsidR="00B25CA4" w:rsidRDefault="001E3791">
            <w:pPr>
              <w:rPr>
                <w:rFonts w:ascii="BIG5 Mincho" w:eastAsia="BIG5 Mincho" w:hAnsi="BIG5 Mincho" w:cs="BIG5 Mincho"/>
                <w:sz w:val="16"/>
                <w:szCs w:val="16"/>
                <w:lang w:eastAsia="zh-TW"/>
              </w:rPr>
            </w:pPr>
            <w:r>
              <w:rPr>
                <w:rFonts w:ascii="BIG5 Mincho" w:eastAsia="BIG5 Mincho" w:hAnsi="BIG5 Mincho" w:cs="BIG5 Mincho" w:hint="eastAsia"/>
                <w:sz w:val="16"/>
                <w:szCs w:val="16"/>
                <w:lang w:eastAsia="zh-TW"/>
              </w:rPr>
              <w:t>（國內營銷網絡、事務所、代理店、倉庫等</w:t>
            </w:r>
            <w:r>
              <w:rPr>
                <w:rFonts w:ascii="BIG5 Mincho" w:eastAsia="BIG5 Mincho" w:hAnsi="BIG5 Mincho" w:cs="BIG5 Mincho" w:hint="eastAsia"/>
                <w:sz w:val="16"/>
                <w:szCs w:val="16"/>
                <w:lang w:eastAsia="zh-TW"/>
              </w:rPr>
              <w:t>)</w:t>
            </w:r>
          </w:p>
          <w:p w:rsidR="00B25CA4" w:rsidRDefault="001E3791">
            <w:pPr>
              <w:rPr>
                <w:rFonts w:ascii="BIG5 Mincho" w:eastAsia="BIG5 Mincho" w:hAnsi="BIG5 Mincho" w:cs="BIG5 Mincho"/>
                <w:szCs w:val="24"/>
                <w:lang w:eastAsia="zh-TW"/>
              </w:rPr>
            </w:pPr>
            <w:r>
              <w:rPr>
                <w:rFonts w:ascii="BIG5 Mincho" w:eastAsia="BIG5 Mincho" w:hAnsi="BIG5 Mincho" w:cs="BIG5 Mincho" w:hint="eastAsia"/>
                <w:szCs w:val="24"/>
                <w:lang w:eastAsia="zh-TW"/>
              </w:rPr>
              <w:t>東京支店、大阪支店、福岡支店、鹿兒島營業所、宮古支店、八重山支店、其他</w:t>
            </w:r>
            <w:r>
              <w:rPr>
                <w:rFonts w:ascii="BIG5 Mincho" w:eastAsia="BIG5 Mincho" w:hAnsi="BIG5 Mincho" w:cs="BIG5 Mincho" w:hint="eastAsia"/>
                <w:szCs w:val="24"/>
                <w:lang w:eastAsia="zh-TW"/>
              </w:rPr>
              <w:t xml:space="preserve"> </w:t>
            </w:r>
            <w:r>
              <w:rPr>
                <w:rFonts w:ascii="BIG5 Mincho" w:eastAsia="BIG5 Mincho" w:hAnsi="BIG5 Mincho" w:cs="BIG5 Mincho" w:hint="eastAsia"/>
                <w:szCs w:val="24"/>
                <w:lang w:eastAsia="zh-TW"/>
              </w:rPr>
              <w:t>（集團公司有</w:t>
            </w:r>
            <w:r>
              <w:rPr>
                <w:rFonts w:ascii="BIG5 Mincho" w:eastAsia="BIG5 Mincho" w:hAnsi="BIG5 Mincho" w:cs="BIG5 Mincho" w:hint="eastAsia"/>
                <w:szCs w:val="24"/>
                <w:lang w:eastAsia="zh-TW"/>
              </w:rPr>
              <w:t>14</w:t>
            </w:r>
            <w:r>
              <w:rPr>
                <w:rFonts w:ascii="BIG5 Mincho" w:eastAsia="BIG5 Mincho" w:hAnsi="BIG5 Mincho" w:cs="BIG5 Mincho" w:hint="eastAsia"/>
                <w:szCs w:val="24"/>
                <w:lang w:eastAsia="zh-TW"/>
              </w:rPr>
              <w:t>家）</w:t>
            </w:r>
          </w:p>
        </w:tc>
      </w:tr>
      <w:tr w:rsidR="00B25CA4">
        <w:tblPrEx>
          <w:tblCellMar>
            <w:top w:w="0" w:type="dxa"/>
            <w:bottom w:w="0" w:type="dxa"/>
          </w:tblCellMar>
        </w:tblPrEx>
        <w:trPr>
          <w:trHeight w:val="456"/>
          <w:tblCellSpacing w:w="20" w:type="dxa"/>
        </w:trPr>
        <w:tc>
          <w:tcPr>
            <w:tcW w:w="1723" w:type="dxa"/>
            <w:vAlign w:val="center"/>
          </w:tcPr>
          <w:p w:rsidR="00B25CA4" w:rsidRDefault="001E3791" w:rsidP="001E3791">
            <w:pPr>
              <w:jc w:val="center"/>
              <w:rPr>
                <w:rFonts w:ascii="BIG5 Mincho" w:eastAsia="BIG5 Mincho" w:hAnsi="BIG5 Mincho" w:cs="BIG5 Mincho"/>
                <w:szCs w:val="24"/>
              </w:rPr>
            </w:pPr>
            <w:r>
              <w:rPr>
                <w:rFonts w:ascii="BIG5 Mincho" w:eastAsia="BIG5 Mincho" w:hAnsi="BIG5 Mincho" w:cs="BIG5 Mincho" w:hint="eastAsia"/>
                <w:szCs w:val="24"/>
                <w:lang w:eastAsia="zh-TW"/>
              </w:rPr>
              <w:t>海外營銷</w:t>
            </w:r>
            <w:r>
              <w:rPr>
                <w:rFonts w:ascii="BIG5 Mincho" w:eastAsia="BIG5 Mincho" w:hAnsi="BIG5 Mincho" w:cs="BIG5 Mincho" w:hint="eastAsia"/>
                <w:szCs w:val="24"/>
                <w:lang w:eastAsia="zh-TW"/>
              </w:rPr>
              <w:t>網絡</w:t>
            </w:r>
          </w:p>
        </w:tc>
        <w:tc>
          <w:tcPr>
            <w:tcW w:w="7363" w:type="dxa"/>
            <w:gridSpan w:val="4"/>
            <w:vAlign w:val="center"/>
          </w:tcPr>
          <w:p w:rsidR="00B25CA4" w:rsidRDefault="001E3791">
            <w:pPr>
              <w:rPr>
                <w:rFonts w:ascii="BIG5 Mincho" w:eastAsia="BIG5 Mincho" w:hAnsi="BIG5 Mincho" w:cs="BIG5 Mincho"/>
                <w:szCs w:val="24"/>
                <w:lang w:eastAsia="zh-TW"/>
              </w:rPr>
            </w:pPr>
            <w:r>
              <w:rPr>
                <w:rFonts w:ascii="BIG5 Mincho" w:eastAsia="BIG5 Mincho" w:hAnsi="BIG5 Mincho" w:cs="BIG5 Mincho" w:hint="eastAsia"/>
                <w:szCs w:val="24"/>
                <w:lang w:eastAsia="zh-TW"/>
              </w:rPr>
              <w:t>常駐台灣代表處、擁有其他業務合作公司</w:t>
            </w:r>
          </w:p>
        </w:tc>
      </w:tr>
      <w:tr w:rsidR="00B25CA4">
        <w:tblPrEx>
          <w:tblCellMar>
            <w:top w:w="0" w:type="dxa"/>
            <w:bottom w:w="0" w:type="dxa"/>
          </w:tblCellMar>
        </w:tblPrEx>
        <w:trPr>
          <w:trHeight w:val="793"/>
          <w:tblCellSpacing w:w="20" w:type="dxa"/>
        </w:trPr>
        <w:tc>
          <w:tcPr>
            <w:tcW w:w="1723" w:type="dxa"/>
            <w:vAlign w:val="center"/>
          </w:tcPr>
          <w:p w:rsidR="00B25CA4" w:rsidRDefault="001E3791">
            <w:pPr>
              <w:jc w:val="center"/>
              <w:rPr>
                <w:rFonts w:ascii="BIG5 Mincho" w:eastAsia="BIG5 Mincho" w:hAnsi="BIG5 Mincho" w:cs="BIG5 Mincho"/>
                <w:szCs w:val="24"/>
                <w:lang w:eastAsia="zh-TW"/>
              </w:rPr>
            </w:pPr>
            <w:r>
              <w:rPr>
                <w:rFonts w:ascii="BIG5 Mincho" w:eastAsia="BIG5 Mincho" w:hAnsi="BIG5 Mincho" w:cs="BIG5 Mincho" w:hint="eastAsia"/>
                <w:szCs w:val="24"/>
                <w:lang w:eastAsia="zh-TW"/>
              </w:rPr>
              <w:t>海外商務的開展狀況（客戶等）</w:t>
            </w:r>
          </w:p>
        </w:tc>
        <w:tc>
          <w:tcPr>
            <w:tcW w:w="7363" w:type="dxa"/>
            <w:gridSpan w:val="4"/>
            <w:vAlign w:val="center"/>
          </w:tcPr>
          <w:p w:rsidR="00B25CA4" w:rsidRDefault="001E3791">
            <w:pPr>
              <w:rPr>
                <w:rFonts w:ascii="BIG5 Mincho" w:eastAsia="BIG5 Mincho" w:hAnsi="BIG5 Mincho" w:cs="BIG5 Mincho"/>
                <w:szCs w:val="24"/>
                <w:lang w:eastAsia="zh-TW"/>
              </w:rPr>
            </w:pPr>
            <w:r>
              <w:rPr>
                <w:rFonts w:ascii="BIG5 Mincho" w:eastAsia="BIG5 Mincho" w:hAnsi="BIG5 Mincho" w:cs="BIG5 Mincho" w:hint="eastAsia"/>
                <w:szCs w:val="24"/>
                <w:lang w:eastAsia="zh-TW"/>
              </w:rPr>
              <w:t>大型</w:t>
            </w:r>
            <w:r>
              <w:rPr>
                <w:rFonts w:ascii="BIG5 Mincho" w:eastAsia="BIG5 Mincho" w:hAnsi="BIG5 Mincho" w:cs="BIG5 Mincho" w:hint="eastAsia"/>
                <w:szCs w:val="24"/>
                <w:lang w:eastAsia="zh-TW"/>
              </w:rPr>
              <w:t>遠洋船運公司、台灣當地企業、其他</w:t>
            </w:r>
          </w:p>
        </w:tc>
      </w:tr>
    </w:tbl>
    <w:p w:rsidR="00B25CA4" w:rsidRDefault="00B25CA4">
      <w:pPr>
        <w:rPr>
          <w:rFonts w:ascii="BIG5 Mincho" w:eastAsia="BIG5 Mincho" w:hAnsi="BIG5 Mincho" w:cs="BIG5 Mincho"/>
          <w:szCs w:val="24"/>
          <w:lang w:eastAsia="zh-TW"/>
        </w:rPr>
      </w:pPr>
    </w:p>
    <w:tbl>
      <w:tblPr>
        <w:tblW w:w="8940" w:type="dxa"/>
        <w:tblCellSpacing w:w="20" w:type="dxa"/>
        <w:tblInd w:w="9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726"/>
        <w:gridCol w:w="1559"/>
        <w:gridCol w:w="5655"/>
      </w:tblGrid>
      <w:tr w:rsidR="00B25CA4">
        <w:tblPrEx>
          <w:tblCellMar>
            <w:top w:w="0" w:type="dxa"/>
            <w:bottom w:w="0" w:type="dxa"/>
          </w:tblCellMar>
        </w:tblPrEx>
        <w:trPr>
          <w:tblCellSpacing w:w="20" w:type="dxa"/>
        </w:trPr>
        <w:tc>
          <w:tcPr>
            <w:tcW w:w="8860" w:type="dxa"/>
            <w:gridSpan w:val="3"/>
            <w:vAlign w:val="center"/>
          </w:tcPr>
          <w:p w:rsidR="00B25CA4" w:rsidRDefault="001E3791">
            <w:pPr>
              <w:jc w:val="center"/>
              <w:rPr>
                <w:rFonts w:ascii="BIG5 Mincho" w:eastAsia="BIG5 Mincho" w:hAnsi="BIG5 Mincho" w:cs="BIG5 Mincho"/>
                <w:szCs w:val="21"/>
                <w:lang w:eastAsia="zh-TW"/>
              </w:rPr>
            </w:pPr>
            <w:r>
              <w:rPr>
                <w:rFonts w:ascii="BIG5 Mincho" w:eastAsia="BIG5 Mincho" w:hAnsi="BIG5 Mincho" w:cs="BIG5 Mincho" w:hint="eastAsia"/>
                <w:szCs w:val="21"/>
                <w:lang w:eastAsia="zh-TW"/>
              </w:rPr>
              <w:t>現在所關心的商務事項</w:t>
            </w:r>
          </w:p>
        </w:tc>
      </w:tr>
      <w:tr w:rsidR="00B25CA4" w:rsidTr="001E3791">
        <w:tblPrEx>
          <w:tblCellMar>
            <w:top w:w="0" w:type="dxa"/>
            <w:bottom w:w="0" w:type="dxa"/>
          </w:tblCellMar>
        </w:tblPrEx>
        <w:trPr>
          <w:tblCellSpacing w:w="20" w:type="dxa"/>
        </w:trPr>
        <w:tc>
          <w:tcPr>
            <w:tcW w:w="1666" w:type="dxa"/>
            <w:vAlign w:val="center"/>
          </w:tcPr>
          <w:p w:rsidR="00B25CA4" w:rsidRDefault="001E3791">
            <w:pPr>
              <w:jc w:val="center"/>
              <w:rPr>
                <w:rFonts w:ascii="BIG5 Mincho" w:eastAsia="BIG5 Mincho" w:hAnsi="BIG5 Mincho" w:cs="BIG5 Mincho"/>
                <w:szCs w:val="24"/>
                <w:lang w:eastAsia="zh-TW"/>
              </w:rPr>
            </w:pPr>
            <w:r>
              <w:rPr>
                <w:rFonts w:ascii="BIG5 Mincho" w:eastAsia="BIG5 Mincho" w:hAnsi="BIG5 Mincho" w:cs="BIG5 Mincho" w:hint="eastAsia"/>
                <w:szCs w:val="24"/>
                <w:lang w:eastAsia="zh-TW"/>
              </w:rPr>
              <w:t>洽談之外所關心的事項</w:t>
            </w:r>
          </w:p>
        </w:tc>
        <w:tc>
          <w:tcPr>
            <w:tcW w:w="7154" w:type="dxa"/>
            <w:gridSpan w:val="2"/>
            <w:vAlign w:val="center"/>
          </w:tcPr>
          <w:p w:rsidR="00B25CA4" w:rsidRDefault="00B25CA4">
            <w:pPr>
              <w:rPr>
                <w:rFonts w:ascii="BIG5 Mincho" w:eastAsia="BIG5 Mincho" w:hAnsi="BIG5 Mincho" w:cs="BIG5 Mincho"/>
                <w:b/>
                <w:bCs/>
                <w:szCs w:val="21"/>
                <w:lang w:eastAsia="zh-TW"/>
              </w:rPr>
            </w:pPr>
          </w:p>
          <w:p w:rsidR="00B25CA4" w:rsidRDefault="00B25CA4">
            <w:pPr>
              <w:rPr>
                <w:rFonts w:ascii="BIG5 Mincho" w:eastAsia="BIG5 Mincho" w:hAnsi="BIG5 Mincho" w:cs="BIG5 Mincho"/>
                <w:b/>
                <w:bCs/>
                <w:szCs w:val="21"/>
                <w:lang w:eastAsia="zh-TW"/>
              </w:rPr>
            </w:pPr>
          </w:p>
        </w:tc>
      </w:tr>
      <w:tr w:rsidR="00B25CA4" w:rsidTr="001E3791">
        <w:tblPrEx>
          <w:tblCellMar>
            <w:top w:w="0" w:type="dxa"/>
            <w:bottom w:w="0" w:type="dxa"/>
          </w:tblCellMar>
        </w:tblPrEx>
        <w:trPr>
          <w:cantSplit/>
          <w:trHeight w:val="180"/>
          <w:tblCellSpacing w:w="20" w:type="dxa"/>
        </w:trPr>
        <w:tc>
          <w:tcPr>
            <w:tcW w:w="1666" w:type="dxa"/>
            <w:vMerge w:val="restart"/>
            <w:vAlign w:val="center"/>
          </w:tcPr>
          <w:p w:rsidR="00B25CA4" w:rsidRDefault="001E3791">
            <w:pPr>
              <w:jc w:val="center"/>
              <w:rPr>
                <w:rFonts w:ascii="BIG5 Mincho" w:eastAsia="BIG5 Mincho" w:hAnsi="BIG5 Mincho" w:cs="BIG5 Mincho"/>
                <w:szCs w:val="24"/>
              </w:rPr>
            </w:pPr>
            <w:r>
              <w:rPr>
                <w:rFonts w:ascii="BIG5 Mincho" w:eastAsia="BIG5 Mincho" w:hAnsi="BIG5 Mincho" w:cs="BIG5 Mincho" w:hint="eastAsia"/>
                <w:szCs w:val="24"/>
              </w:rPr>
              <w:t>希望對外</w:t>
            </w:r>
            <w:r>
              <w:rPr>
                <w:rFonts w:ascii="BIG5 Mincho" w:eastAsia="BIG5 Mincho" w:hAnsi="BIG5 Mincho" w:cs="BIG5 Mincho" w:hint="eastAsia"/>
                <w:szCs w:val="24"/>
                <w:lang w:eastAsia="zh-TW"/>
              </w:rPr>
              <w:t>的</w:t>
            </w:r>
            <w:r>
              <w:rPr>
                <w:rFonts w:ascii="BIG5 Mincho" w:eastAsia="BIG5 Mincho" w:hAnsi="BIG5 Mincho" w:cs="BIG5 Mincho" w:hint="eastAsia"/>
                <w:szCs w:val="24"/>
              </w:rPr>
              <w:t>商</w:t>
            </w:r>
            <w:r>
              <w:rPr>
                <w:rFonts w:ascii="BIG5 Mincho" w:eastAsia="BIG5 Mincho" w:hAnsi="BIG5 Mincho" w:cs="BIG5 Mincho" w:hint="eastAsia"/>
                <w:szCs w:val="24"/>
              </w:rPr>
              <w:lastRenderedPageBreak/>
              <w:t>務</w:t>
            </w:r>
            <w:r>
              <w:rPr>
                <w:rFonts w:ascii="BIG5 Mincho" w:eastAsia="BIG5 Mincho" w:hAnsi="BIG5 Mincho" w:cs="BIG5 Mincho" w:hint="eastAsia"/>
                <w:szCs w:val="24"/>
                <w:lang w:eastAsia="zh-TW"/>
              </w:rPr>
              <w:t>形式</w:t>
            </w:r>
          </w:p>
        </w:tc>
        <w:tc>
          <w:tcPr>
            <w:tcW w:w="7154" w:type="dxa"/>
            <w:gridSpan w:val="2"/>
            <w:vAlign w:val="center"/>
          </w:tcPr>
          <w:p w:rsidR="00B25CA4" w:rsidRDefault="001E3791">
            <w:pPr>
              <w:jc w:val="center"/>
              <w:rPr>
                <w:rFonts w:ascii="BIG5 Mincho" w:eastAsia="BIG5 Mincho" w:hAnsi="BIG5 Mincho" w:cs="BIG5 Mincho"/>
                <w:szCs w:val="21"/>
                <w:lang w:eastAsia="zh-TW"/>
              </w:rPr>
            </w:pPr>
            <w:r>
              <w:rPr>
                <w:rFonts w:ascii="BIG5 Mincho" w:eastAsia="BIG5 Mincho" w:hAnsi="BIG5 Mincho" w:cs="BIG5 Mincho" w:hint="eastAsia"/>
                <w:szCs w:val="21"/>
                <w:lang w:eastAsia="zh-TW"/>
              </w:rPr>
              <w:lastRenderedPageBreak/>
              <w:t>請選擇下列項目並具體填寫</w:t>
            </w:r>
          </w:p>
        </w:tc>
      </w:tr>
      <w:tr w:rsidR="00B25CA4" w:rsidTr="001E3791">
        <w:tblPrEx>
          <w:tblCellMar>
            <w:top w:w="0" w:type="dxa"/>
            <w:bottom w:w="0" w:type="dxa"/>
          </w:tblCellMar>
        </w:tblPrEx>
        <w:trPr>
          <w:cantSplit/>
          <w:trHeight w:val="180"/>
          <w:tblCellSpacing w:w="20" w:type="dxa"/>
        </w:trPr>
        <w:tc>
          <w:tcPr>
            <w:tcW w:w="1666" w:type="dxa"/>
            <w:vMerge/>
            <w:vAlign w:val="center"/>
          </w:tcPr>
          <w:p w:rsidR="00B25CA4" w:rsidRDefault="00B25CA4">
            <w:pPr>
              <w:jc w:val="center"/>
              <w:rPr>
                <w:rFonts w:ascii="BIG5 Mincho" w:eastAsia="BIG5 Mincho" w:hAnsi="BIG5 Mincho" w:cs="BIG5 Mincho"/>
                <w:szCs w:val="24"/>
                <w:lang w:eastAsia="zh-TW"/>
              </w:rPr>
            </w:pPr>
          </w:p>
        </w:tc>
        <w:tc>
          <w:tcPr>
            <w:tcW w:w="7154" w:type="dxa"/>
            <w:gridSpan w:val="2"/>
            <w:vAlign w:val="center"/>
          </w:tcPr>
          <w:p w:rsidR="00B25CA4" w:rsidRDefault="001E3791">
            <w:pPr>
              <w:rPr>
                <w:rFonts w:ascii="BIG5 Mincho" w:eastAsia="BIG5 Mincho" w:hAnsi="BIG5 Mincho" w:cs="BIG5 Mincho"/>
                <w:sz w:val="16"/>
                <w:szCs w:val="16"/>
                <w:lang w:eastAsia="zh-TW"/>
              </w:rPr>
            </w:pPr>
            <w:r>
              <w:rPr>
                <w:rFonts w:ascii="BIG5 Mincho" w:eastAsia="BIG5 Mincho" w:hAnsi="BIG5 Mincho" w:cs="BIG5 Mincho" w:hint="eastAsia"/>
                <w:szCs w:val="24"/>
                <w:lang w:eastAsia="zh-TW"/>
              </w:rPr>
              <w:t>□</w:t>
            </w:r>
            <w:r>
              <w:rPr>
                <w:rFonts w:ascii="BIG5 Mincho" w:eastAsia="BIG5 Mincho" w:hAnsi="BIG5 Mincho" w:cs="BIG5 Mincho" w:hint="eastAsia"/>
                <w:szCs w:val="24"/>
                <w:lang w:eastAsia="zh-TW"/>
              </w:rPr>
              <w:t xml:space="preserve">  </w:t>
            </w:r>
            <w:r>
              <w:rPr>
                <w:rFonts w:ascii="BIG5 Mincho" w:eastAsia="BIG5 Mincho" w:hAnsi="BIG5 Mincho" w:cs="BIG5 Mincho" w:hint="eastAsia"/>
                <w:szCs w:val="24"/>
                <w:lang w:eastAsia="zh-TW"/>
              </w:rPr>
              <w:t>出口</w:t>
            </w:r>
            <w:r>
              <w:rPr>
                <w:rFonts w:ascii="BIG5 Mincho" w:eastAsia="BIG5 Mincho" w:hAnsi="BIG5 Mincho" w:cs="BIG5 Mincho" w:hint="eastAsia"/>
                <w:sz w:val="16"/>
                <w:szCs w:val="16"/>
                <w:lang w:eastAsia="zh-TW"/>
              </w:rPr>
              <w:t>(</w:t>
            </w:r>
            <w:r>
              <w:rPr>
                <w:rFonts w:ascii="BIG5 Mincho" w:eastAsia="BIG5 Mincho" w:hAnsi="BIG5 Mincho" w:cs="BIG5 Mincho" w:hint="eastAsia"/>
                <w:sz w:val="16"/>
                <w:szCs w:val="16"/>
                <w:lang w:eastAsia="zh-TW"/>
              </w:rPr>
              <w:t>擴大銷售渠道等</w:t>
            </w:r>
            <w:r>
              <w:rPr>
                <w:rFonts w:ascii="BIG5 Mincho" w:eastAsia="BIG5 Mincho" w:hAnsi="BIG5 Mincho" w:cs="BIG5 Mincho" w:hint="eastAsia"/>
                <w:sz w:val="16"/>
                <w:szCs w:val="16"/>
                <w:lang w:eastAsia="zh-TW"/>
              </w:rPr>
              <w:t>)</w:t>
            </w:r>
          </w:p>
          <w:p w:rsidR="00B25CA4" w:rsidRDefault="001E3791">
            <w:pPr>
              <w:rPr>
                <w:rFonts w:ascii="BIG5 Mincho" w:eastAsia="BIG5 Mincho" w:hAnsi="BIG5 Mincho" w:cs="BIG5 Mincho"/>
                <w:sz w:val="16"/>
                <w:szCs w:val="16"/>
                <w:lang w:eastAsia="zh-TW"/>
              </w:rPr>
            </w:pPr>
            <w:r>
              <w:rPr>
                <w:rFonts w:ascii="BIG5 Mincho" w:eastAsia="BIG5 Mincho" w:hAnsi="BIG5 Mincho" w:cs="BIG5 Mincho" w:hint="eastAsia"/>
                <w:szCs w:val="24"/>
                <w:lang w:eastAsia="zh-TW"/>
              </w:rPr>
              <w:t>□</w:t>
            </w:r>
            <w:r>
              <w:rPr>
                <w:rFonts w:ascii="BIG5 Mincho" w:eastAsia="BIG5 Mincho" w:hAnsi="BIG5 Mincho" w:cs="BIG5 Mincho" w:hint="eastAsia"/>
                <w:szCs w:val="24"/>
                <w:lang w:eastAsia="zh-TW"/>
              </w:rPr>
              <w:t xml:space="preserve"> </w:t>
            </w:r>
            <w:r>
              <w:rPr>
                <w:rFonts w:ascii="BIG5 Mincho" w:eastAsia="BIG5 Mincho" w:hAnsi="BIG5 Mincho" w:cs="BIG5 Mincho" w:hint="eastAsia"/>
                <w:szCs w:val="24"/>
                <w:lang w:eastAsia="zh-TW"/>
              </w:rPr>
              <w:t>進口</w:t>
            </w:r>
            <w:r>
              <w:rPr>
                <w:rFonts w:ascii="BIG5 Mincho" w:eastAsia="BIG5 Mincho" w:hAnsi="BIG5 Mincho" w:cs="BIG5 Mincho" w:hint="eastAsia"/>
                <w:sz w:val="16"/>
                <w:szCs w:val="16"/>
                <w:lang w:eastAsia="zh-TW"/>
              </w:rPr>
              <w:t>(</w:t>
            </w:r>
            <w:r>
              <w:rPr>
                <w:rFonts w:ascii="BIG5 Mincho" w:eastAsia="BIG5 Mincho" w:hAnsi="BIG5 Mincho" w:cs="BIG5 Mincho" w:hint="eastAsia"/>
                <w:sz w:val="16"/>
                <w:szCs w:val="16"/>
                <w:lang w:eastAsia="zh-TW"/>
              </w:rPr>
              <w:t>成品、零部件等的採購</w:t>
            </w:r>
            <w:r>
              <w:rPr>
                <w:rFonts w:ascii="BIG5 Mincho" w:eastAsia="BIG5 Mincho" w:hAnsi="BIG5 Mincho" w:cs="BIG5 Mincho" w:hint="eastAsia"/>
                <w:sz w:val="16"/>
                <w:szCs w:val="16"/>
                <w:lang w:eastAsia="zh-TW"/>
              </w:rPr>
              <w:t>)</w:t>
            </w:r>
          </w:p>
          <w:p w:rsidR="00B25CA4" w:rsidRDefault="001E3791">
            <w:pPr>
              <w:rPr>
                <w:rFonts w:ascii="BIG5 Mincho" w:eastAsia="BIG5 Mincho" w:hAnsi="BIG5 Mincho" w:cs="BIG5 Mincho"/>
                <w:szCs w:val="24"/>
                <w:lang w:eastAsia="zh-TW"/>
              </w:rPr>
            </w:pPr>
            <w:r>
              <w:rPr>
                <w:rFonts w:ascii="BIG5 Mincho" w:eastAsia="BIG5 Mincho" w:hAnsi="BIG5 Mincho" w:cs="BIG5 Mincho" w:hint="eastAsia"/>
                <w:szCs w:val="24"/>
                <w:lang w:eastAsia="zh-TW"/>
              </w:rPr>
              <w:t>□</w:t>
            </w:r>
            <w:r>
              <w:rPr>
                <w:rFonts w:ascii="BIG5 Mincho" w:eastAsia="BIG5 Mincho" w:hAnsi="BIG5 Mincho" w:cs="BIG5 Mincho" w:hint="eastAsia"/>
                <w:szCs w:val="24"/>
                <w:lang w:eastAsia="zh-TW"/>
              </w:rPr>
              <w:t xml:space="preserve"> </w:t>
            </w:r>
            <w:r>
              <w:rPr>
                <w:rFonts w:ascii="BIG5 Mincho" w:eastAsia="BIG5 Mincho" w:hAnsi="BIG5 Mincho" w:cs="BIG5 Mincho" w:hint="eastAsia"/>
                <w:szCs w:val="24"/>
                <w:lang w:eastAsia="zh-TW"/>
              </w:rPr>
              <w:t>技術合作</w:t>
            </w:r>
          </w:p>
          <w:p w:rsidR="00B25CA4" w:rsidRDefault="001E3791">
            <w:pPr>
              <w:rPr>
                <w:rFonts w:ascii="BIG5 Mincho" w:eastAsia="BIG5 Mincho" w:hAnsi="BIG5 Mincho" w:cs="BIG5 Mincho"/>
                <w:sz w:val="16"/>
                <w:szCs w:val="16"/>
                <w:lang w:eastAsia="zh-TW"/>
              </w:rPr>
            </w:pPr>
            <w:r>
              <w:rPr>
                <w:rFonts w:ascii="BIG5 Mincho" w:eastAsia="BIG5 Mincho" w:hAnsi="BIG5 Mincho" w:cs="BIG5 Mincho" w:hint="eastAsia"/>
                <w:szCs w:val="24"/>
                <w:lang w:eastAsia="zh-TW"/>
              </w:rPr>
              <w:t>□</w:t>
            </w:r>
            <w:r>
              <w:rPr>
                <w:rFonts w:ascii="BIG5 Mincho" w:eastAsia="BIG5 Mincho" w:hAnsi="BIG5 Mincho" w:cs="BIG5 Mincho" w:hint="eastAsia"/>
                <w:szCs w:val="24"/>
                <w:lang w:eastAsia="zh-TW"/>
              </w:rPr>
              <w:t xml:space="preserve"> </w:t>
            </w:r>
            <w:r>
              <w:rPr>
                <w:rFonts w:ascii="BIG5 Mincho" w:eastAsia="BIG5 Mincho" w:hAnsi="BIG5 Mincho" w:cs="BIG5 Mincho" w:hint="eastAsia"/>
                <w:szCs w:val="24"/>
                <w:lang w:eastAsia="zh-TW"/>
              </w:rPr>
              <w:t>委託生產</w:t>
            </w:r>
            <w:r>
              <w:rPr>
                <w:rFonts w:ascii="BIG5 Mincho" w:eastAsia="BIG5 Mincho" w:hAnsi="BIG5 Mincho" w:cs="BIG5 Mincho" w:hint="eastAsia"/>
                <w:sz w:val="16"/>
                <w:szCs w:val="16"/>
                <w:lang w:eastAsia="zh-TW"/>
              </w:rPr>
              <w:t>(OEM</w:t>
            </w:r>
            <w:r>
              <w:rPr>
                <w:rFonts w:ascii="BIG5 Mincho" w:eastAsia="BIG5 Mincho" w:hAnsi="BIG5 Mincho" w:cs="BIG5 Mincho" w:hint="eastAsia"/>
                <w:sz w:val="16"/>
                <w:szCs w:val="16"/>
                <w:lang w:eastAsia="zh-TW"/>
              </w:rPr>
              <w:t>生產等</w:t>
            </w:r>
            <w:r>
              <w:rPr>
                <w:rFonts w:ascii="BIG5 Mincho" w:eastAsia="BIG5 Mincho" w:hAnsi="BIG5 Mincho" w:cs="BIG5 Mincho" w:hint="eastAsia"/>
                <w:sz w:val="16"/>
                <w:szCs w:val="16"/>
                <w:lang w:eastAsia="zh-TW"/>
              </w:rPr>
              <w:t>)</w:t>
            </w:r>
          </w:p>
          <w:p w:rsidR="00B25CA4" w:rsidRDefault="001E3791">
            <w:pPr>
              <w:rPr>
                <w:rFonts w:ascii="BIG5 Mincho" w:eastAsia="BIG5 Mincho" w:hAnsi="BIG5 Mincho" w:cs="BIG5 Mincho"/>
                <w:sz w:val="16"/>
                <w:szCs w:val="16"/>
                <w:lang w:eastAsia="zh-TW"/>
              </w:rPr>
            </w:pPr>
            <w:r>
              <w:rPr>
                <w:rFonts w:ascii="BIG5 Mincho" w:eastAsia="BIG5 Mincho" w:hAnsi="BIG5 Mincho" w:cs="BIG5 Mincho" w:hint="eastAsia"/>
                <w:szCs w:val="24"/>
                <w:lang w:eastAsia="zh-TW"/>
              </w:rPr>
              <w:t>□</w:t>
            </w:r>
            <w:r>
              <w:rPr>
                <w:rFonts w:ascii="BIG5 Mincho" w:eastAsia="BIG5 Mincho" w:hAnsi="BIG5 Mincho" w:cs="BIG5 Mincho" w:hint="eastAsia"/>
                <w:szCs w:val="24"/>
                <w:lang w:eastAsia="zh-TW"/>
              </w:rPr>
              <w:t xml:space="preserve"> </w:t>
            </w:r>
            <w:r>
              <w:rPr>
                <w:rFonts w:ascii="BIG5 Mincho" w:eastAsia="BIG5 Mincho" w:hAnsi="BIG5 Mincho" w:cs="BIG5 Mincho" w:hint="eastAsia"/>
                <w:szCs w:val="24"/>
                <w:lang w:eastAsia="zh-TW"/>
              </w:rPr>
              <w:t>當地法人</w:t>
            </w:r>
            <w:r>
              <w:rPr>
                <w:rFonts w:ascii="BIG5 Mincho" w:eastAsia="BIG5 Mincho" w:hAnsi="BIG5 Mincho" w:cs="BIG5 Mincho" w:hint="eastAsia"/>
                <w:sz w:val="16"/>
                <w:szCs w:val="16"/>
                <w:lang w:eastAsia="zh-TW"/>
              </w:rPr>
              <w:t>(</w:t>
            </w:r>
            <w:r>
              <w:rPr>
                <w:rFonts w:ascii="BIG5 Mincho" w:eastAsia="BIG5 Mincho" w:hAnsi="BIG5 Mincho" w:cs="BIG5 Mincho" w:hint="eastAsia"/>
                <w:sz w:val="16"/>
                <w:szCs w:val="16"/>
                <w:lang w:eastAsia="zh-TW"/>
              </w:rPr>
              <w:t>合資、獨資</w:t>
            </w:r>
            <w:r>
              <w:rPr>
                <w:rFonts w:ascii="BIG5 Mincho" w:eastAsia="BIG5 Mincho" w:hAnsi="BIG5 Mincho" w:cs="BIG5 Mincho" w:hint="eastAsia"/>
                <w:sz w:val="16"/>
                <w:szCs w:val="16"/>
                <w:lang w:eastAsia="zh-TW"/>
              </w:rPr>
              <w:t>)</w:t>
            </w:r>
          </w:p>
          <w:p w:rsidR="00B25CA4" w:rsidRDefault="001E3791">
            <w:pPr>
              <w:rPr>
                <w:rFonts w:ascii="BIG5 Mincho" w:eastAsia="BIG5 Mincho" w:hAnsi="BIG5 Mincho" w:cs="BIG5 Mincho"/>
                <w:szCs w:val="24"/>
                <w:lang w:eastAsia="zh-TW"/>
              </w:rPr>
            </w:pPr>
            <w:r>
              <w:rPr>
                <w:rFonts w:ascii="BIG5 Mincho" w:eastAsia="BIG5 Mincho" w:hAnsi="BIG5 Mincho" w:cs="BIG5 Mincho" w:hint="eastAsia"/>
                <w:szCs w:val="24"/>
                <w:lang w:eastAsia="zh-TW"/>
              </w:rPr>
              <w:t>■</w:t>
            </w:r>
            <w:r>
              <w:rPr>
                <w:rFonts w:ascii="BIG5 Mincho" w:eastAsia="BIG5 Mincho" w:hAnsi="BIG5 Mincho" w:cs="BIG5 Mincho" w:hint="eastAsia"/>
                <w:szCs w:val="24"/>
                <w:lang w:eastAsia="zh-TW"/>
              </w:rPr>
              <w:t xml:space="preserve"> </w:t>
            </w:r>
            <w:r>
              <w:rPr>
                <w:rFonts w:ascii="BIG5 Mincho" w:eastAsia="BIG5 Mincho" w:hAnsi="BIG5 Mincho" w:cs="BIG5 Mincho" w:hint="eastAsia"/>
                <w:szCs w:val="24"/>
                <w:lang w:eastAsia="zh-TW"/>
              </w:rPr>
              <w:t>其他（建議利用敝公司的船舶進行“國際、國內”海上運輸）</w:t>
            </w:r>
          </w:p>
        </w:tc>
      </w:tr>
      <w:tr w:rsidR="00B25CA4">
        <w:tblPrEx>
          <w:tblCellMar>
            <w:top w:w="0" w:type="dxa"/>
            <w:bottom w:w="0" w:type="dxa"/>
          </w:tblCellMar>
        </w:tblPrEx>
        <w:trPr>
          <w:tblCellSpacing w:w="20" w:type="dxa"/>
        </w:trPr>
        <w:tc>
          <w:tcPr>
            <w:tcW w:w="8860" w:type="dxa"/>
            <w:gridSpan w:val="3"/>
            <w:vAlign w:val="center"/>
          </w:tcPr>
          <w:p w:rsidR="00B25CA4" w:rsidRDefault="001E3791">
            <w:pPr>
              <w:jc w:val="left"/>
              <w:rPr>
                <w:rFonts w:ascii="BIG5 Mincho" w:eastAsia="BIG5 Mincho" w:hAnsi="BIG5 Mincho" w:cs="BIG5 Mincho"/>
                <w:szCs w:val="21"/>
              </w:rPr>
            </w:pPr>
            <w:r>
              <w:rPr>
                <w:rFonts w:ascii="BIG5 Mincho" w:eastAsia="BIG5 Mincho" w:hAnsi="BIG5 Mincho" w:cs="BIG5 Mincho"/>
              </w:rPr>
              <w:lastRenderedPageBreak/>
              <w:pict>
                <v:oval id="円/楕円 1" o:spid="_x0000_s1027" style="position:absolute;margin-left:133.55pt;margin-top:.75pt;width:45pt;height:18.6pt;z-index:251659264;mso-position-horizontal-relative:text;mso-position-vertical-relative:text;v-text-anchor:middle" o:preferrelative="t" filled="f">
                  <v:stroke miterlimit="2"/>
                </v:oval>
              </w:pict>
            </w:r>
            <w:r>
              <w:rPr>
                <w:rFonts w:ascii="BIG5 Mincho" w:eastAsia="BIG5 Mincho" w:hAnsi="BIG5 Mincho" w:cs="BIG5 Mincho" w:hint="eastAsia"/>
                <w:szCs w:val="21"/>
              </w:rPr>
              <w:t>聯繫語言訊息（基本語言）　　日語　・　漢語　・　英語</w:t>
            </w:r>
          </w:p>
          <w:p w:rsidR="00B25CA4" w:rsidRDefault="001E3791">
            <w:pPr>
              <w:jc w:val="left"/>
              <w:rPr>
                <w:rFonts w:ascii="BIG5 Mincho" w:eastAsia="BIG5 Mincho" w:hAnsi="BIG5 Mincho" w:cs="BIG5 Mincho"/>
                <w:szCs w:val="21"/>
                <w:lang w:eastAsia="zh-TW"/>
              </w:rPr>
            </w:pPr>
            <w:r>
              <w:rPr>
                <w:rFonts w:ascii="BIG5 Mincho" w:eastAsia="BIG5 Mincho" w:hAnsi="BIG5 Mincho" w:cs="BIG5 Mincho" w:hint="eastAsia"/>
                <w:szCs w:val="21"/>
              </w:rPr>
              <w:t xml:space="preserve">　　　　　　　　　　　　　　　　　</w:t>
            </w:r>
            <w:r>
              <w:rPr>
                <w:rFonts w:ascii="BIG5 Mincho" w:eastAsia="BIG5 Mincho" w:hAnsi="BIG5 Mincho" w:cs="BIG5 Mincho" w:hint="eastAsia"/>
                <w:szCs w:val="21"/>
                <w:lang w:eastAsia="zh-TW"/>
              </w:rPr>
              <w:t>請在上列選擇畫圈。</w:t>
            </w:r>
          </w:p>
        </w:tc>
      </w:tr>
      <w:tr w:rsidR="00B25CA4" w:rsidTr="001E3791">
        <w:tblPrEx>
          <w:tblCellMar>
            <w:top w:w="0" w:type="dxa"/>
            <w:bottom w:w="0" w:type="dxa"/>
          </w:tblCellMar>
        </w:tblPrEx>
        <w:trPr>
          <w:trHeight w:val="783"/>
          <w:tblCellSpacing w:w="20" w:type="dxa"/>
        </w:trPr>
        <w:tc>
          <w:tcPr>
            <w:tcW w:w="1666" w:type="dxa"/>
            <w:vAlign w:val="center"/>
          </w:tcPr>
          <w:p w:rsidR="00B25CA4" w:rsidRDefault="001E3791">
            <w:pPr>
              <w:jc w:val="center"/>
              <w:rPr>
                <w:rFonts w:ascii="BIG5 Mincho" w:eastAsia="BIG5 Mincho" w:hAnsi="BIG5 Mincho" w:cs="BIG5 Mincho"/>
                <w:szCs w:val="24"/>
                <w:lang w:eastAsia="zh-TW"/>
              </w:rPr>
            </w:pPr>
            <w:r>
              <w:rPr>
                <w:rFonts w:ascii="BIG5 Mincho" w:eastAsia="BIG5 Mincho" w:hAnsi="BIG5 Mincho" w:cs="BIG5 Mincho" w:hint="eastAsia"/>
                <w:szCs w:val="24"/>
                <w:lang w:eastAsia="zh-TW"/>
              </w:rPr>
              <w:t>公司宣傳</w:t>
            </w:r>
          </w:p>
          <w:p w:rsidR="00B25CA4" w:rsidRDefault="001E3791">
            <w:pPr>
              <w:jc w:val="center"/>
              <w:rPr>
                <w:rFonts w:ascii="BIG5 Mincho" w:eastAsia="BIG5 Mincho" w:hAnsi="BIG5 Mincho" w:cs="BIG5 Mincho"/>
                <w:szCs w:val="24"/>
              </w:rPr>
            </w:pPr>
            <w:r>
              <w:rPr>
                <w:rFonts w:ascii="BIG5 Mincho" w:eastAsia="BIG5 Mincho" w:hAnsi="BIG5 Mincho" w:cs="BIG5 Mincho" w:hint="eastAsia"/>
                <w:szCs w:val="24"/>
                <w:lang w:eastAsia="zh-TW"/>
              </w:rPr>
              <w:t>(</w:t>
            </w:r>
            <w:r>
              <w:rPr>
                <w:rFonts w:ascii="BIG5 Mincho" w:eastAsia="BIG5 Mincho" w:hAnsi="BIG5 Mincho" w:cs="BIG5 Mincho" w:hint="eastAsia"/>
                <w:szCs w:val="24"/>
                <w:lang w:eastAsia="zh-TW"/>
              </w:rPr>
              <w:t>特別記載事項</w:t>
            </w:r>
            <w:r>
              <w:rPr>
                <w:rFonts w:ascii="BIG5 Mincho" w:eastAsia="BIG5 Mincho" w:hAnsi="BIG5 Mincho" w:cs="BIG5 Mincho" w:hint="eastAsia"/>
                <w:szCs w:val="24"/>
                <w:lang w:eastAsia="zh-TW"/>
              </w:rPr>
              <w:t>)</w:t>
            </w:r>
          </w:p>
        </w:tc>
        <w:tc>
          <w:tcPr>
            <w:tcW w:w="7154" w:type="dxa"/>
            <w:gridSpan w:val="2"/>
            <w:vAlign w:val="center"/>
          </w:tcPr>
          <w:p w:rsidR="00B25CA4" w:rsidRDefault="001E3791">
            <w:pPr>
              <w:rPr>
                <w:rFonts w:ascii="BIG5 Mincho" w:eastAsia="BIG5 Mincho" w:hAnsi="BIG5 Mincho" w:cs="BIG5 Mincho"/>
                <w:szCs w:val="21"/>
                <w:lang w:eastAsia="zh-TW"/>
              </w:rPr>
            </w:pPr>
            <w:r>
              <w:rPr>
                <w:rFonts w:ascii="BIG5 Mincho" w:eastAsia="BIG5 Mincho" w:hAnsi="BIG5 Mincho" w:cs="BIG5 Mincho" w:hint="eastAsia"/>
                <w:szCs w:val="21"/>
                <w:lang w:eastAsia="zh-TW"/>
              </w:rPr>
              <w:t>如果有關於物流</w:t>
            </w:r>
            <w:r>
              <w:rPr>
                <w:rFonts w:ascii="BIG5 Mincho" w:eastAsia="BIG5 Mincho" w:hAnsi="BIG5 Mincho" w:cs="BIG5 Mincho" w:hint="eastAsia"/>
                <w:szCs w:val="21"/>
                <w:lang w:eastAsia="zh-TW"/>
              </w:rPr>
              <w:t>之</w:t>
            </w:r>
            <w:r>
              <w:rPr>
                <w:rFonts w:ascii="BIG5 Mincho" w:eastAsia="BIG5 Mincho" w:hAnsi="BIG5 Mincho" w:cs="BIG5 Mincho" w:hint="eastAsia"/>
                <w:szCs w:val="21"/>
                <w:lang w:eastAsia="zh-TW"/>
              </w:rPr>
              <w:t>事，請與敝公司洽談。</w:t>
            </w:r>
          </w:p>
          <w:p w:rsidR="00B25CA4" w:rsidRDefault="001E3791" w:rsidP="001E3791">
            <w:pPr>
              <w:rPr>
                <w:rFonts w:ascii="BIG5 Mincho" w:eastAsia="BIG5 Mincho" w:hAnsi="BIG5 Mincho" w:cs="BIG5 Mincho"/>
                <w:szCs w:val="21"/>
                <w:lang w:eastAsia="zh-TW"/>
              </w:rPr>
            </w:pPr>
            <w:r>
              <w:rPr>
                <w:rFonts w:ascii="BIG5 Mincho" w:eastAsia="BIG5 Mincho" w:hAnsi="BIG5 Mincho" w:cs="BIG5 Mincho" w:hint="eastAsia"/>
                <w:szCs w:val="21"/>
                <w:lang w:eastAsia="zh-TW"/>
              </w:rPr>
              <w:t>我們琉球海運將會安全、迅速、可靠地滿足貴公司的要求。</w:t>
            </w:r>
            <w:bookmarkStart w:id="0" w:name="_GoBack"/>
            <w:bookmarkEnd w:id="0"/>
          </w:p>
        </w:tc>
      </w:tr>
      <w:tr w:rsidR="00B25CA4" w:rsidTr="001E3791">
        <w:tblPrEx>
          <w:tblCellMar>
            <w:top w:w="0" w:type="dxa"/>
            <w:bottom w:w="0" w:type="dxa"/>
          </w:tblCellMar>
        </w:tblPrEx>
        <w:trPr>
          <w:cantSplit/>
          <w:tblCellSpacing w:w="20" w:type="dxa"/>
        </w:trPr>
        <w:tc>
          <w:tcPr>
            <w:tcW w:w="1666" w:type="dxa"/>
            <w:vMerge w:val="restart"/>
            <w:vAlign w:val="center"/>
          </w:tcPr>
          <w:p w:rsidR="00B25CA4" w:rsidRDefault="001E3791">
            <w:pPr>
              <w:jc w:val="center"/>
              <w:rPr>
                <w:rFonts w:ascii="BIG5 Mincho" w:eastAsia="BIG5 Mincho" w:hAnsi="BIG5 Mincho" w:cs="BIG5 Mincho"/>
                <w:szCs w:val="24"/>
              </w:rPr>
            </w:pPr>
            <w:r>
              <w:rPr>
                <w:rFonts w:ascii="BIG5 Mincho" w:eastAsia="BIG5 Mincho" w:hAnsi="BIG5 Mincho" w:cs="BIG5 Mincho" w:hint="eastAsia"/>
                <w:szCs w:val="24"/>
                <w:lang w:eastAsia="zh-TW"/>
              </w:rPr>
              <w:t>負責人</w:t>
            </w:r>
          </w:p>
        </w:tc>
        <w:tc>
          <w:tcPr>
            <w:tcW w:w="1519" w:type="dxa"/>
            <w:vAlign w:val="center"/>
          </w:tcPr>
          <w:p w:rsidR="00B25CA4" w:rsidRDefault="001E3791">
            <w:pPr>
              <w:jc w:val="center"/>
              <w:rPr>
                <w:rFonts w:ascii="BIG5 Mincho" w:eastAsia="BIG5 Mincho" w:hAnsi="BIG5 Mincho" w:cs="BIG5 Mincho"/>
                <w:szCs w:val="24"/>
              </w:rPr>
            </w:pPr>
            <w:r>
              <w:rPr>
                <w:rFonts w:ascii="BIG5 Mincho" w:eastAsia="BIG5 Mincho" w:hAnsi="BIG5 Mincho" w:cs="BIG5 Mincho" w:hint="eastAsia"/>
                <w:szCs w:val="24"/>
                <w:lang w:eastAsia="zh-TW"/>
              </w:rPr>
              <w:t>姓名</w:t>
            </w:r>
          </w:p>
        </w:tc>
        <w:tc>
          <w:tcPr>
            <w:tcW w:w="5595" w:type="dxa"/>
            <w:vAlign w:val="center"/>
          </w:tcPr>
          <w:p w:rsidR="00B25CA4" w:rsidRDefault="001E3791">
            <w:pPr>
              <w:rPr>
                <w:rFonts w:ascii="BIG5 Mincho" w:eastAsia="BIG5 Mincho" w:hAnsi="BIG5 Mincho" w:cs="BIG5 Mincho"/>
                <w:szCs w:val="21"/>
                <w:lang w:eastAsia="zh-TW"/>
              </w:rPr>
            </w:pPr>
            <w:r>
              <w:rPr>
                <w:rFonts w:ascii="BIG5 Mincho" w:eastAsia="BIG5 Mincho" w:hAnsi="BIG5 Mincho" w:cs="BIG5 Mincho" w:hint="eastAsia"/>
                <w:szCs w:val="21"/>
              </w:rPr>
              <w:t>古見泰亨</w:t>
            </w:r>
          </w:p>
        </w:tc>
      </w:tr>
      <w:tr w:rsidR="00B25CA4" w:rsidTr="001E3791">
        <w:tblPrEx>
          <w:tblCellMar>
            <w:top w:w="0" w:type="dxa"/>
            <w:bottom w:w="0" w:type="dxa"/>
          </w:tblCellMar>
        </w:tblPrEx>
        <w:trPr>
          <w:cantSplit/>
          <w:tblCellSpacing w:w="20" w:type="dxa"/>
        </w:trPr>
        <w:tc>
          <w:tcPr>
            <w:tcW w:w="1666" w:type="dxa"/>
            <w:vMerge/>
            <w:vAlign w:val="center"/>
          </w:tcPr>
          <w:p w:rsidR="00B25CA4" w:rsidRDefault="00B25CA4">
            <w:pPr>
              <w:jc w:val="center"/>
              <w:rPr>
                <w:rFonts w:ascii="BIG5 Mincho" w:eastAsia="BIG5 Mincho" w:hAnsi="BIG5 Mincho" w:cs="BIG5 Mincho"/>
                <w:szCs w:val="24"/>
              </w:rPr>
            </w:pPr>
          </w:p>
        </w:tc>
        <w:tc>
          <w:tcPr>
            <w:tcW w:w="1519" w:type="dxa"/>
            <w:vAlign w:val="center"/>
          </w:tcPr>
          <w:p w:rsidR="00B25CA4" w:rsidRDefault="001E3791">
            <w:pPr>
              <w:jc w:val="center"/>
              <w:rPr>
                <w:rFonts w:ascii="BIG5 Mincho" w:eastAsia="BIG5 Mincho" w:hAnsi="BIG5 Mincho" w:cs="BIG5 Mincho"/>
                <w:szCs w:val="24"/>
              </w:rPr>
            </w:pPr>
            <w:r>
              <w:rPr>
                <w:rFonts w:ascii="BIG5 Mincho" w:eastAsia="BIG5 Mincho" w:hAnsi="BIG5 Mincho" w:cs="BIG5 Mincho" w:hint="eastAsia"/>
                <w:sz w:val="16"/>
                <w:szCs w:val="16"/>
              </w:rPr>
              <w:t>聯繫電話</w:t>
            </w:r>
            <w:r>
              <w:rPr>
                <w:rFonts w:ascii="BIG5 Mincho" w:eastAsia="BIG5 Mincho" w:hAnsi="BIG5 Mincho" w:cs="BIG5 Mincho" w:hint="eastAsia"/>
                <w:szCs w:val="24"/>
              </w:rPr>
              <w:t>/</w:t>
            </w:r>
            <w:r>
              <w:rPr>
                <w:rFonts w:ascii="BIG5 Mincho" w:eastAsia="BIG5 Mincho" w:hAnsi="BIG5 Mincho" w:cs="BIG5 Mincho" w:hint="eastAsia"/>
                <w:szCs w:val="24"/>
              </w:rPr>
              <w:t>傳真</w:t>
            </w:r>
          </w:p>
        </w:tc>
        <w:tc>
          <w:tcPr>
            <w:tcW w:w="5595" w:type="dxa"/>
            <w:vAlign w:val="center"/>
          </w:tcPr>
          <w:p w:rsidR="00B25CA4" w:rsidRDefault="001E3791">
            <w:pPr>
              <w:rPr>
                <w:rFonts w:ascii="BIG5 Mincho" w:eastAsia="BIG5 Mincho" w:hAnsi="BIG5 Mincho" w:cs="BIG5 Mincho"/>
                <w:szCs w:val="21"/>
              </w:rPr>
            </w:pPr>
            <w:r>
              <w:rPr>
                <w:rFonts w:ascii="BIG5 Mincho" w:eastAsia="BIG5 Mincho" w:hAnsi="BIG5 Mincho" w:cs="BIG5 Mincho" w:hint="eastAsia"/>
                <w:szCs w:val="21"/>
              </w:rPr>
              <w:t>TEL</w:t>
            </w:r>
            <w:r>
              <w:rPr>
                <w:rFonts w:ascii="BIG5 Mincho" w:eastAsia="BIG5 Mincho" w:hAnsi="BIG5 Mincho" w:cs="BIG5 Mincho" w:hint="eastAsia"/>
                <w:szCs w:val="21"/>
              </w:rPr>
              <w:t xml:space="preserve">　</w:t>
            </w:r>
            <w:r>
              <w:rPr>
                <w:rFonts w:ascii="BIG5 Mincho" w:eastAsia="BIG5 Mincho" w:hAnsi="BIG5 Mincho" w:cs="BIG5 Mincho" w:hint="eastAsia"/>
                <w:szCs w:val="21"/>
              </w:rPr>
              <w:t>098-868-8162</w:t>
            </w:r>
            <w:r>
              <w:rPr>
                <w:rFonts w:ascii="BIG5 Mincho" w:eastAsia="BIG5 Mincho" w:hAnsi="BIG5 Mincho" w:cs="BIG5 Mincho" w:hint="eastAsia"/>
                <w:szCs w:val="21"/>
              </w:rPr>
              <w:t>／</w:t>
            </w:r>
            <w:r>
              <w:rPr>
                <w:rFonts w:ascii="BIG5 Mincho" w:eastAsia="BIG5 Mincho" w:hAnsi="BIG5 Mincho" w:cs="BIG5 Mincho" w:hint="eastAsia"/>
                <w:szCs w:val="21"/>
              </w:rPr>
              <w:t>FAX</w:t>
            </w:r>
            <w:r>
              <w:rPr>
                <w:rFonts w:ascii="BIG5 Mincho" w:eastAsia="BIG5 Mincho" w:hAnsi="BIG5 Mincho" w:cs="BIG5 Mincho" w:hint="eastAsia"/>
                <w:szCs w:val="21"/>
              </w:rPr>
              <w:t xml:space="preserve">　</w:t>
            </w:r>
            <w:r>
              <w:rPr>
                <w:rFonts w:ascii="BIG5 Mincho" w:eastAsia="BIG5 Mincho" w:hAnsi="BIG5 Mincho" w:cs="BIG5 Mincho" w:hint="eastAsia"/>
                <w:szCs w:val="21"/>
              </w:rPr>
              <w:t>098-868-8561</w:t>
            </w:r>
          </w:p>
        </w:tc>
      </w:tr>
      <w:tr w:rsidR="00B25CA4" w:rsidTr="001E3791">
        <w:tblPrEx>
          <w:tblCellMar>
            <w:top w:w="0" w:type="dxa"/>
            <w:bottom w:w="0" w:type="dxa"/>
          </w:tblCellMar>
        </w:tblPrEx>
        <w:trPr>
          <w:cantSplit/>
          <w:tblCellSpacing w:w="20" w:type="dxa"/>
        </w:trPr>
        <w:tc>
          <w:tcPr>
            <w:tcW w:w="1666" w:type="dxa"/>
            <w:vMerge/>
            <w:vAlign w:val="center"/>
          </w:tcPr>
          <w:p w:rsidR="00B25CA4" w:rsidRDefault="00B25CA4">
            <w:pPr>
              <w:jc w:val="center"/>
              <w:rPr>
                <w:rFonts w:ascii="BIG5 Mincho" w:eastAsia="BIG5 Mincho" w:hAnsi="BIG5 Mincho" w:cs="BIG5 Mincho"/>
                <w:szCs w:val="24"/>
              </w:rPr>
            </w:pPr>
          </w:p>
        </w:tc>
        <w:tc>
          <w:tcPr>
            <w:tcW w:w="1519" w:type="dxa"/>
            <w:vAlign w:val="center"/>
          </w:tcPr>
          <w:p w:rsidR="00B25CA4" w:rsidRDefault="001E3791">
            <w:pPr>
              <w:jc w:val="center"/>
              <w:rPr>
                <w:rFonts w:ascii="BIG5 Mincho" w:eastAsia="BIG5 Mincho" w:hAnsi="BIG5 Mincho" w:cs="BIG5 Mincho"/>
                <w:szCs w:val="24"/>
              </w:rPr>
            </w:pPr>
            <w:r>
              <w:rPr>
                <w:rFonts w:ascii="BIG5 Mincho" w:eastAsia="BIG5 Mincho" w:hAnsi="BIG5 Mincho" w:cs="BIG5 Mincho" w:hint="eastAsia"/>
                <w:szCs w:val="24"/>
              </w:rPr>
              <w:t>E-mail</w:t>
            </w:r>
          </w:p>
        </w:tc>
        <w:tc>
          <w:tcPr>
            <w:tcW w:w="5595" w:type="dxa"/>
            <w:vAlign w:val="center"/>
          </w:tcPr>
          <w:p w:rsidR="00B25CA4" w:rsidRDefault="001E3791">
            <w:pPr>
              <w:rPr>
                <w:rFonts w:ascii="BIG5 Mincho" w:eastAsia="BIG5 Mincho" w:hAnsi="BIG5 Mincho" w:cs="BIG5 Mincho"/>
                <w:szCs w:val="21"/>
              </w:rPr>
            </w:pPr>
            <w:hyperlink r:id="rId7" w:history="1">
              <w:r>
                <w:rPr>
                  <w:rStyle w:val="a9"/>
                  <w:rFonts w:ascii="BIG5 Mincho" w:eastAsia="BIG5 Mincho" w:hAnsi="BIG5 Mincho" w:cs="BIG5 Mincho" w:hint="eastAsia"/>
                  <w:color w:val="auto"/>
                  <w:szCs w:val="21"/>
                </w:rPr>
                <w:t>y-komi@rkkline.co.jp</w:t>
              </w:r>
            </w:hyperlink>
          </w:p>
        </w:tc>
      </w:tr>
    </w:tbl>
    <w:p w:rsidR="00B25CA4" w:rsidRDefault="00B25CA4">
      <w:pPr>
        <w:autoSpaceDE w:val="0"/>
        <w:autoSpaceDN w:val="0"/>
        <w:adjustRightInd w:val="0"/>
        <w:rPr>
          <w:rFonts w:ascii="BIG5 Mincho" w:eastAsia="BIG5 Mincho" w:hAnsi="BIG5 Mincho" w:cs="BIG5 Mincho"/>
        </w:rPr>
      </w:pPr>
    </w:p>
    <w:sectPr w:rsidR="00B25CA4">
      <w:pgSz w:w="11906" w:h="16838"/>
      <w:pgMar w:top="567" w:right="567" w:bottom="340" w:left="567" w:header="851" w:footer="992" w:gutter="0"/>
      <w:pgNumType w:start="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IG5 Mincho">
    <w:altName w:val="Microsoft JhengHei"/>
    <w:charset w:val="88"/>
    <w:family w:val="auto"/>
    <w:pitch w:val="default"/>
    <w:sig w:usb0="00000000" w:usb1="0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CA4"/>
    <w:rsid w:val="001E3791"/>
    <w:rsid w:val="00B25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Title" w:locked="1" w:semiHidden="0" w:unhideWhenUsed="0" w:qFormat="1"/>
    <w:lsdException w:name="Closing" w:semiHidden="0" w:uiPriority="99" w:unhideWhenUsed="0"/>
    <w:lsdException w:name="Default Paragraph Font" w:uiPriority="99" w:unhideWhenUsed="0"/>
    <w:lsdException w:name="Subtitle" w:locked="1" w:semiHidden="0" w:unhideWhenUsed="0" w:qFormat="1"/>
    <w:lsdException w:name="Date" w:uiPriority="99" w:unhideWhenUsed="0"/>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uiPriority w:val="99"/>
    <w:pPr>
      <w:jc w:val="right"/>
    </w:pPr>
    <w:rPr>
      <w:rFonts w:ascii="ＭＳ 明朝"/>
      <w:sz w:val="23"/>
      <w:szCs w:val="23"/>
    </w:rPr>
  </w:style>
  <w:style w:type="paragraph" w:styleId="a5">
    <w:name w:val="Date"/>
    <w:basedOn w:val="a"/>
    <w:next w:val="a"/>
    <w:link w:val="a6"/>
    <w:uiPriority w:val="99"/>
    <w:semiHidden/>
  </w:style>
  <w:style w:type="paragraph" w:styleId="a7">
    <w:name w:val="Balloon Text"/>
    <w:basedOn w:val="a"/>
    <w:link w:val="a8"/>
    <w:uiPriority w:val="99"/>
    <w:semiHidden/>
    <w:rPr>
      <w:rFonts w:ascii="Arial" w:eastAsia="ＭＳ ゴシック" w:hAnsi="Arial"/>
      <w:sz w:val="18"/>
      <w:szCs w:val="18"/>
    </w:rPr>
  </w:style>
  <w:style w:type="character" w:styleId="a9">
    <w:name w:val="Hyperlink"/>
    <w:basedOn w:val="a0"/>
    <w:uiPriority w:val="99"/>
    <w:rPr>
      <w:rFonts w:cs="Times New Roman"/>
      <w:color w:val="0000FF"/>
      <w:u w:val="single"/>
    </w:rPr>
  </w:style>
  <w:style w:type="paragraph" w:customStyle="1" w:styleId="1">
    <w:name w:val="行間詰め1"/>
    <w:link w:val="NoSpacingChar"/>
    <w:uiPriority w:val="99"/>
    <w:qFormat/>
    <w:rPr>
      <w:rFonts w:cs="Times New Roman"/>
      <w:sz w:val="22"/>
      <w:szCs w:val="22"/>
      <w:lang w:eastAsia="ja-JP"/>
    </w:rPr>
  </w:style>
  <w:style w:type="paragraph" w:customStyle="1" w:styleId="10">
    <w:name w:val="リスト段落1"/>
    <w:basedOn w:val="a"/>
    <w:uiPriority w:val="99"/>
    <w:qFormat/>
    <w:pPr>
      <w:ind w:leftChars="400" w:left="840"/>
    </w:pPr>
  </w:style>
  <w:style w:type="character" w:customStyle="1" w:styleId="NoSpacingChar">
    <w:name w:val="No Spacing Char"/>
    <w:basedOn w:val="a0"/>
    <w:link w:val="1"/>
    <w:uiPriority w:val="99"/>
    <w:locked/>
    <w:rPr>
      <w:rFonts w:ascii="Century" w:eastAsia="ＭＳ 明朝" w:hAnsi="Century" w:cs="Times New Roman"/>
      <w:kern w:val="2"/>
      <w:sz w:val="22"/>
      <w:szCs w:val="22"/>
      <w:lang w:val="en-US" w:eastAsia="ja-JP" w:bidi="ar-SA"/>
    </w:rPr>
  </w:style>
  <w:style w:type="character" w:customStyle="1" w:styleId="a8">
    <w:name w:val="吹き出し (文字)"/>
    <w:basedOn w:val="a0"/>
    <w:link w:val="a7"/>
    <w:uiPriority w:val="99"/>
    <w:semiHidden/>
    <w:locked/>
    <w:rPr>
      <w:rFonts w:ascii="Arial" w:eastAsia="ＭＳ ゴシック" w:hAnsi="Arial" w:cs="Times New Roman"/>
      <w:sz w:val="18"/>
      <w:szCs w:val="18"/>
    </w:rPr>
  </w:style>
  <w:style w:type="character" w:customStyle="1" w:styleId="a4">
    <w:name w:val="結語 (文字)"/>
    <w:basedOn w:val="a0"/>
    <w:link w:val="a3"/>
    <w:uiPriority w:val="99"/>
    <w:locked/>
    <w:rPr>
      <w:rFonts w:ascii="ＭＳ 明朝" w:eastAsia="ＭＳ 明朝" w:hAnsi="Century" w:cs="Times New Roman"/>
      <w:sz w:val="23"/>
      <w:szCs w:val="23"/>
    </w:rPr>
  </w:style>
  <w:style w:type="character" w:customStyle="1" w:styleId="a6">
    <w:name w:val="日付 (文字)"/>
    <w:basedOn w:val="a0"/>
    <w:link w:val="a5"/>
    <w:uiPriority w:val="99"/>
    <w:semiHidden/>
    <w:lock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komi@rkkline.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173</Words>
  <Characters>990</Characters>
  <Application>Microsoft Office Word</Application>
  <DocSecurity>0</DocSecurity>
  <Lines>8</Lines>
  <Paragraphs>2</Paragraphs>
  <ScaleCrop>false</ScaleCrop>
  <Company>Microsoft</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「九州・台湾経済交流事業 ～セミナー・商談会・交流会～ 」の開催について</dc:title>
  <dc:creator>蔵元 利浩</dc:creator>
  <cp:lastModifiedBy>吉川 藤雄</cp:lastModifiedBy>
  <cp:revision>1</cp:revision>
  <cp:lastPrinted>2014-12-25T00:55:00Z</cp:lastPrinted>
  <dcterms:created xsi:type="dcterms:W3CDTF">2015-01-19T09:35:00Z</dcterms:created>
  <dcterms:modified xsi:type="dcterms:W3CDTF">2015-01-20T10:04:00Z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