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3C" w:rsidRDefault="00C77F3C">
      <w:pPr>
        <w:jc w:val="center"/>
        <w:rPr>
          <w:rFonts w:ascii="ＭＳ ゴシックfalt" w:eastAsia="ＭＳ ゴシックfalt" w:hAnsi="ＭＳ ゴシックfalt"/>
          <w:b/>
          <w:sz w:val="28"/>
          <w:szCs w:val="28"/>
          <w:lang w:eastAsia="zh-TW"/>
        </w:rPr>
      </w:pPr>
      <w:r>
        <w:rPr>
          <w:rFonts w:ascii="ＭＳ Ｐゴシック" w:eastAsia="PMingLiUfalt" w:hAnsi="ＭＳ Ｐゴシック"/>
          <w:b/>
          <w:bCs/>
          <w:sz w:val="32"/>
          <w:szCs w:val="32"/>
          <w:lang w:eastAsia="zh-TW"/>
        </w:rPr>
        <w:t>2015</w:t>
      </w:r>
      <w:r>
        <w:rPr>
          <w:rFonts w:ascii="ＭＳ Ｐゴシック" w:eastAsia="PMingLiUfalt" w:hAnsi="ＭＳ Ｐゴシック" w:hint="eastAsia"/>
          <w:b/>
          <w:bCs/>
          <w:sz w:val="32"/>
          <w:szCs w:val="32"/>
          <w:lang w:eastAsia="zh-TW"/>
        </w:rPr>
        <w:t>年九州－台灣經濟交流代表團</w:t>
      </w:r>
      <w:r>
        <w:rPr>
          <w:rFonts w:ascii="ＭＳ Ｐゴシック" w:eastAsia="PMingLiUfalt" w:hAnsi="ＭＳ Ｐゴシック"/>
          <w:b/>
          <w:bCs/>
          <w:sz w:val="32"/>
          <w:szCs w:val="32"/>
          <w:lang w:eastAsia="zh-TW"/>
        </w:rPr>
        <w:t xml:space="preserve"> </w:t>
      </w:r>
      <w:r>
        <w:rPr>
          <w:rFonts w:ascii="ＭＳ Ｐゴシック" w:eastAsia="PMingLiUfalt" w:hAnsi="ＭＳ Ｐゴシック" w:hint="eastAsia"/>
          <w:b/>
          <w:bCs/>
          <w:sz w:val="32"/>
          <w:szCs w:val="32"/>
          <w:lang w:eastAsia="zh-TW"/>
        </w:rPr>
        <w:t>洽談會參加表格</w:t>
      </w:r>
    </w:p>
    <w:p w:rsidR="00C77F3C" w:rsidRDefault="00C77F3C">
      <w:pPr>
        <w:rPr>
          <w:rFonts w:ascii="ＭＳ ゴシックfalt" w:eastAsia="ＭＳ ゴシックfalt" w:hAnsi="ＭＳ ゴシックfalt"/>
          <w:lang w:eastAsia="zh-TW"/>
        </w:rPr>
      </w:pPr>
      <w:r>
        <w:rPr>
          <w:rFonts w:ascii="ＭＳ ゴシックfalt" w:eastAsia="ＭＳ ゴシックfalt" w:hAnsi="ＭＳ ゴシックfalt" w:hint="eastAsia"/>
          <w:b/>
          <w:bCs/>
          <w:szCs w:val="21"/>
          <w:lang w:eastAsia="zh-TW"/>
        </w:rPr>
        <w:t>※</w:t>
      </w:r>
      <w:r>
        <w:rPr>
          <w:rFonts w:ascii="ＭＳ ゴシックfalt" w:eastAsia="PMingLiUfalt" w:hAnsi="ＭＳ ゴシックfalt" w:hint="eastAsia"/>
          <w:b/>
          <w:bCs/>
          <w:szCs w:val="21"/>
          <w:lang w:eastAsia="zh-TW"/>
        </w:rPr>
        <w:t>此表格是用於恰當安排商務對接的重要表格，請儘可能詳細填寫</w:t>
      </w:r>
    </w:p>
    <w:tbl>
      <w:tblPr>
        <w:tblW w:w="9356" w:type="dxa"/>
        <w:tblInd w:w="250" w:type="dxa"/>
        <w:tblBorders>
          <w:top w:val="single" w:sz="4" w:space="0" w:color="auto"/>
          <w:left w:val="single" w:sz="4" w:space="0" w:color="auto"/>
          <w:bottom w:val="threeDEmboss" w:sz="24" w:space="0" w:color="auto"/>
          <w:right w:val="single" w:sz="4" w:space="0" w:color="auto"/>
          <w:insideH w:val="single" w:sz="4" w:space="0" w:color="auto"/>
          <w:insideV w:val="single" w:sz="4" w:space="0" w:color="auto"/>
        </w:tblBorders>
        <w:tblLayout w:type="fixed"/>
        <w:tblLook w:val="0000"/>
      </w:tblPr>
      <w:tblGrid>
        <w:gridCol w:w="1418"/>
        <w:gridCol w:w="567"/>
        <w:gridCol w:w="3118"/>
        <w:gridCol w:w="1134"/>
        <w:gridCol w:w="3119"/>
      </w:tblGrid>
      <w:tr w:rsidR="00C77F3C">
        <w:tblPrEx>
          <w:tblCellMar>
            <w:top w:w="0" w:type="dxa"/>
            <w:bottom w:w="0" w:type="dxa"/>
          </w:tblCellMar>
        </w:tblPrEx>
        <w:trPr>
          <w:trHeight w:val="735"/>
        </w:trPr>
        <w:tc>
          <w:tcPr>
            <w:tcW w:w="1985" w:type="dxa"/>
            <w:gridSpan w:val="2"/>
            <w:vAlign w:val="bottom"/>
          </w:tcPr>
          <w:p w:rsidR="00C77F3C" w:rsidRDefault="00C77F3C">
            <w:pPr>
              <w:jc w:val="center"/>
              <w:rPr>
                <w:rFonts w:ascii="ＭＳ 明朝"/>
              </w:rPr>
            </w:pPr>
            <w:r>
              <w:rPr>
                <w:rFonts w:eastAsia="PMingLiUfalt" w:hint="eastAsia"/>
                <w:szCs w:val="24"/>
                <w:lang w:eastAsia="zh-TW"/>
              </w:rPr>
              <w:t>公司日語名稱</w:t>
            </w:r>
          </w:p>
        </w:tc>
        <w:tc>
          <w:tcPr>
            <w:tcW w:w="7371" w:type="dxa"/>
            <w:gridSpan w:val="3"/>
            <w:vAlign w:val="bottom"/>
          </w:tcPr>
          <w:p w:rsidR="00C77F3C" w:rsidRDefault="00C77F3C">
            <w:pPr>
              <w:jc w:val="center"/>
              <w:rPr>
                <w:rFonts w:ascii="ＭＳ 明朝" w:eastAsia="PMingLiUfalt"/>
              </w:rPr>
            </w:pPr>
            <w:r>
              <w:rPr>
                <w:rFonts w:ascii="ＭＳ 明朝" w:eastAsia="PMingLiUfalt" w:hAnsi="ＭＳ 明朝"/>
                <w:sz w:val="24"/>
                <w:lang w:eastAsia="zh-TW"/>
              </w:rPr>
              <w:t>SYSTEM</w:t>
            </w:r>
            <w:r>
              <w:rPr>
                <w:rFonts w:ascii="ＭＳ 明朝" w:eastAsia="PMingLiUfalt" w:hAnsi="ＭＳ 明朝" w:hint="eastAsia"/>
                <w:sz w:val="24"/>
              </w:rPr>
              <w:t>技研株式會社</w:t>
            </w:r>
          </w:p>
        </w:tc>
      </w:tr>
      <w:tr w:rsidR="00C77F3C">
        <w:tblPrEx>
          <w:tblCellMar>
            <w:top w:w="0" w:type="dxa"/>
            <w:bottom w:w="0" w:type="dxa"/>
          </w:tblCellMar>
        </w:tblPrEx>
        <w:trPr>
          <w:trHeight w:val="572"/>
        </w:trPr>
        <w:tc>
          <w:tcPr>
            <w:tcW w:w="1985" w:type="dxa"/>
            <w:gridSpan w:val="2"/>
            <w:vAlign w:val="center"/>
          </w:tcPr>
          <w:p w:rsidR="00C77F3C" w:rsidRDefault="00C77F3C">
            <w:pPr>
              <w:jc w:val="center"/>
              <w:rPr>
                <w:rFonts w:ascii="ＭＳ 明朝"/>
              </w:rPr>
            </w:pPr>
            <w:r>
              <w:rPr>
                <w:rFonts w:eastAsia="PMingLiUfalt" w:hint="eastAsia"/>
                <w:szCs w:val="24"/>
                <w:lang w:eastAsia="zh-TW"/>
              </w:rPr>
              <w:t>公司英文名稱</w:t>
            </w:r>
          </w:p>
        </w:tc>
        <w:tc>
          <w:tcPr>
            <w:tcW w:w="7371" w:type="dxa"/>
            <w:gridSpan w:val="3"/>
            <w:vAlign w:val="center"/>
          </w:tcPr>
          <w:p w:rsidR="00C77F3C" w:rsidRDefault="00C77F3C">
            <w:pPr>
              <w:jc w:val="center"/>
              <w:rPr>
                <w:rFonts w:ascii="ＭＳ 明朝"/>
              </w:rPr>
            </w:pPr>
            <w:r>
              <w:rPr>
                <w:rFonts w:ascii="ＭＳ 明朝" w:hAnsi="ＭＳ 明朝"/>
                <w:sz w:val="24"/>
              </w:rPr>
              <w:t>SYSTEM ENGINEERING CORPORATION</w:t>
            </w:r>
          </w:p>
        </w:tc>
      </w:tr>
      <w:tr w:rsidR="00C77F3C">
        <w:tblPrEx>
          <w:tblCellMar>
            <w:top w:w="0" w:type="dxa"/>
            <w:bottom w:w="0" w:type="dxa"/>
          </w:tblCellMar>
        </w:tblPrEx>
        <w:trPr>
          <w:trHeight w:val="565"/>
        </w:trPr>
        <w:tc>
          <w:tcPr>
            <w:tcW w:w="1985" w:type="dxa"/>
            <w:gridSpan w:val="2"/>
            <w:vAlign w:val="center"/>
          </w:tcPr>
          <w:p w:rsidR="00C77F3C" w:rsidRDefault="00C77F3C">
            <w:pPr>
              <w:jc w:val="center"/>
              <w:rPr>
                <w:rFonts w:ascii="ＭＳ 明朝"/>
              </w:rPr>
            </w:pPr>
            <w:r>
              <w:rPr>
                <w:rFonts w:ascii="ＭＳ 明朝" w:hAnsi="ＭＳ 明朝" w:hint="eastAsia"/>
              </w:rPr>
              <w:t>ＵＲＬ</w:t>
            </w:r>
          </w:p>
        </w:tc>
        <w:tc>
          <w:tcPr>
            <w:tcW w:w="7371" w:type="dxa"/>
            <w:gridSpan w:val="3"/>
            <w:vAlign w:val="center"/>
          </w:tcPr>
          <w:p w:rsidR="00C77F3C" w:rsidRDefault="00C77F3C">
            <w:pPr>
              <w:ind w:firstLineChars="50" w:firstLine="96"/>
              <w:jc w:val="center"/>
              <w:rPr>
                <w:rFonts w:ascii="ＭＳ 明朝"/>
              </w:rPr>
            </w:pPr>
            <w:hyperlink r:id="rId4" w:history="1">
              <w:r>
                <w:rPr>
                  <w:rStyle w:val="Hyperlink"/>
                  <w:rFonts w:ascii="ＭＳ 明朝" w:hAnsi="ＭＳ 明朝"/>
                  <w:color w:val="auto"/>
                </w:rPr>
                <w:t>http://www.sys-gi.co.jp</w:t>
              </w:r>
            </w:hyperlink>
          </w:p>
        </w:tc>
      </w:tr>
      <w:tr w:rsidR="00C77F3C">
        <w:tblPrEx>
          <w:tblCellMar>
            <w:top w:w="0" w:type="dxa"/>
            <w:bottom w:w="0" w:type="dxa"/>
          </w:tblCellMar>
        </w:tblPrEx>
        <w:trPr>
          <w:trHeight w:val="560"/>
        </w:trPr>
        <w:tc>
          <w:tcPr>
            <w:tcW w:w="1985" w:type="dxa"/>
            <w:gridSpan w:val="2"/>
            <w:vAlign w:val="center"/>
          </w:tcPr>
          <w:p w:rsidR="00C77F3C" w:rsidRDefault="00C77F3C">
            <w:pPr>
              <w:jc w:val="center"/>
              <w:rPr>
                <w:rFonts w:ascii="ＭＳ 明朝"/>
              </w:rPr>
            </w:pPr>
            <w:r>
              <w:rPr>
                <w:rFonts w:eastAsia="PMingLiUfalt" w:hint="eastAsia"/>
                <w:szCs w:val="24"/>
                <w:lang w:eastAsia="zh-TW"/>
              </w:rPr>
              <w:t>公司設立</w:t>
            </w:r>
          </w:p>
        </w:tc>
        <w:tc>
          <w:tcPr>
            <w:tcW w:w="3118" w:type="dxa"/>
            <w:vAlign w:val="center"/>
          </w:tcPr>
          <w:p w:rsidR="00C77F3C" w:rsidRDefault="00C77F3C">
            <w:pPr>
              <w:jc w:val="center"/>
              <w:rPr>
                <w:rFonts w:ascii="ＭＳ 明朝" w:eastAsia="PMingLiUfalt"/>
                <w:lang w:eastAsia="zh-TW"/>
              </w:rPr>
            </w:pPr>
            <w:r>
              <w:rPr>
                <w:rFonts w:ascii="ＭＳ 明朝" w:hAnsi="ＭＳ 明朝"/>
              </w:rPr>
              <w:t>1985</w:t>
            </w:r>
            <w:r>
              <w:rPr>
                <w:rFonts w:ascii="ＭＳ 明朝" w:eastAsia="PMingLiUfalt" w:hAnsi="ＭＳ 明朝" w:hint="eastAsia"/>
                <w:lang w:eastAsia="zh-TW"/>
              </w:rPr>
              <w:t>年</w:t>
            </w:r>
            <w:r>
              <w:rPr>
                <w:rFonts w:ascii="ＭＳ 明朝" w:hAnsi="ＭＳ 明朝"/>
              </w:rPr>
              <w:t>6</w:t>
            </w:r>
            <w:r>
              <w:rPr>
                <w:rFonts w:ascii="ＭＳ 明朝" w:eastAsia="PMingLiUfalt" w:hAnsi="ＭＳ 明朝" w:hint="eastAsia"/>
                <w:lang w:eastAsia="zh-TW"/>
              </w:rPr>
              <w:t>月</w:t>
            </w:r>
          </w:p>
        </w:tc>
        <w:tc>
          <w:tcPr>
            <w:tcW w:w="1134" w:type="dxa"/>
            <w:vAlign w:val="center"/>
          </w:tcPr>
          <w:p w:rsidR="00C77F3C" w:rsidRDefault="00C77F3C">
            <w:pPr>
              <w:jc w:val="center"/>
              <w:rPr>
                <w:rFonts w:ascii="ＭＳ 明朝"/>
              </w:rPr>
            </w:pPr>
            <w:r>
              <w:rPr>
                <w:rFonts w:eastAsia="PMingLiUfalt" w:hint="eastAsia"/>
                <w:szCs w:val="24"/>
                <w:lang w:eastAsia="zh-TW"/>
              </w:rPr>
              <w:t>註冊資本</w:t>
            </w:r>
          </w:p>
        </w:tc>
        <w:tc>
          <w:tcPr>
            <w:tcW w:w="3119" w:type="dxa"/>
            <w:vAlign w:val="center"/>
          </w:tcPr>
          <w:p w:rsidR="00C77F3C" w:rsidRDefault="00C77F3C">
            <w:pPr>
              <w:rPr>
                <w:rFonts w:ascii="ＭＳ 明朝" w:eastAsia="PMingLiUfalt"/>
                <w:lang w:eastAsia="zh-TW"/>
              </w:rPr>
            </w:pPr>
            <w:r>
              <w:rPr>
                <w:rFonts w:ascii="ＭＳ 明朝" w:hAnsi="ＭＳ 明朝" w:hint="eastAsia"/>
              </w:rPr>
              <w:t xml:space="preserve">　　　</w:t>
            </w:r>
            <w:r>
              <w:rPr>
                <w:rFonts w:ascii="ＭＳ 明朝" w:hAnsi="ＭＳ 明朝"/>
              </w:rPr>
              <w:t xml:space="preserve">     10,000,000</w:t>
            </w:r>
            <w:r>
              <w:rPr>
                <w:rFonts w:ascii="ＭＳ 明朝" w:eastAsia="PMingLiUfalt" w:hAnsi="ＭＳ 明朝" w:hint="eastAsia"/>
                <w:lang w:eastAsia="zh-TW"/>
              </w:rPr>
              <w:t>日元</w:t>
            </w:r>
          </w:p>
        </w:tc>
      </w:tr>
      <w:tr w:rsidR="00C77F3C">
        <w:tblPrEx>
          <w:tblCellMar>
            <w:top w:w="0" w:type="dxa"/>
            <w:bottom w:w="0" w:type="dxa"/>
          </w:tblCellMar>
        </w:tblPrEx>
        <w:trPr>
          <w:trHeight w:val="553"/>
        </w:trPr>
        <w:tc>
          <w:tcPr>
            <w:tcW w:w="1985" w:type="dxa"/>
            <w:gridSpan w:val="2"/>
            <w:vAlign w:val="center"/>
          </w:tcPr>
          <w:p w:rsidR="00C77F3C" w:rsidRDefault="00C77F3C">
            <w:pPr>
              <w:jc w:val="center"/>
              <w:rPr>
                <w:rFonts w:ascii="ＭＳ 明朝"/>
              </w:rPr>
            </w:pPr>
            <w:r>
              <w:rPr>
                <w:rFonts w:eastAsia="PMingLiUfalt" w:hint="eastAsia"/>
                <w:szCs w:val="24"/>
                <w:lang w:eastAsia="zh-TW"/>
              </w:rPr>
              <w:t>主要股東</w:t>
            </w:r>
          </w:p>
        </w:tc>
        <w:tc>
          <w:tcPr>
            <w:tcW w:w="3118" w:type="dxa"/>
            <w:vAlign w:val="center"/>
          </w:tcPr>
          <w:p w:rsidR="00C77F3C" w:rsidRDefault="00C77F3C">
            <w:pPr>
              <w:jc w:val="center"/>
              <w:rPr>
                <w:rFonts w:ascii="ＭＳ 明朝" w:eastAsia="PMingLiUfalt" w:hAnsi="ＭＳ 明朝"/>
                <w:lang w:eastAsia="zh-TW"/>
              </w:rPr>
            </w:pPr>
            <w:r>
              <w:rPr>
                <w:rFonts w:ascii="ＭＳ 明朝" w:eastAsia="PMingLiUfalt" w:hAnsi="ＭＳ 明朝" w:hint="eastAsia"/>
                <w:lang w:eastAsia="zh-TW"/>
              </w:rPr>
              <w:t>長</w:t>
            </w:r>
            <w:r>
              <w:rPr>
                <w:rFonts w:ascii="ＭＳ 明朝" w:hAnsi="ＭＳ 明朝" w:hint="eastAsia"/>
              </w:rPr>
              <w:t>峯</w:t>
            </w:r>
            <w:r>
              <w:rPr>
                <w:rFonts w:ascii="ＭＳ 明朝" w:eastAsia="PMingLiUfalt" w:hAnsi="ＭＳ 明朝" w:hint="eastAsia"/>
                <w:lang w:eastAsia="zh-TW"/>
              </w:rPr>
              <w:t>清隆、長</w:t>
            </w:r>
            <w:r>
              <w:rPr>
                <w:rFonts w:ascii="ＭＳ 明朝" w:hAnsi="ＭＳ 明朝" w:hint="eastAsia"/>
              </w:rPr>
              <w:t>峯</w:t>
            </w:r>
            <w:r>
              <w:rPr>
                <w:rFonts w:ascii="ＭＳ 明朝" w:eastAsia="PMingLiUfalt" w:hAnsi="ＭＳ 明朝" w:hint="eastAsia"/>
                <w:lang w:eastAsia="zh-TW"/>
              </w:rPr>
              <w:t>圭子</w:t>
            </w:r>
          </w:p>
        </w:tc>
        <w:tc>
          <w:tcPr>
            <w:tcW w:w="1134" w:type="dxa"/>
            <w:vAlign w:val="center"/>
          </w:tcPr>
          <w:p w:rsidR="00C77F3C" w:rsidRDefault="00C77F3C">
            <w:pPr>
              <w:jc w:val="center"/>
              <w:rPr>
                <w:rFonts w:ascii="ＭＳ 明朝"/>
              </w:rPr>
            </w:pPr>
            <w:r>
              <w:rPr>
                <w:rFonts w:eastAsia="PMingLiUfalt" w:hint="eastAsia"/>
                <w:szCs w:val="24"/>
                <w:lang w:eastAsia="zh-TW"/>
              </w:rPr>
              <w:t>銷售額</w:t>
            </w:r>
          </w:p>
        </w:tc>
        <w:tc>
          <w:tcPr>
            <w:tcW w:w="3119" w:type="dxa"/>
            <w:vAlign w:val="center"/>
          </w:tcPr>
          <w:p w:rsidR="00C77F3C" w:rsidRDefault="00C77F3C">
            <w:pPr>
              <w:rPr>
                <w:rFonts w:ascii="ＭＳ 明朝"/>
              </w:rPr>
            </w:pPr>
            <w:r>
              <w:rPr>
                <w:rFonts w:ascii="ＭＳ 明朝" w:hAnsi="ＭＳ 明朝" w:hint="eastAsia"/>
              </w:rPr>
              <w:t xml:space="preserve">　　　</w:t>
            </w:r>
            <w:r>
              <w:rPr>
                <w:rFonts w:ascii="ＭＳ 明朝" w:hAnsi="ＭＳ 明朝"/>
              </w:rPr>
              <w:t xml:space="preserve"> 640,000,000</w:t>
            </w:r>
            <w:r>
              <w:rPr>
                <w:rFonts w:ascii="ＭＳ 明朝" w:eastAsia="PMingLiUfalt" w:hAnsi="ＭＳ 明朝" w:hint="eastAsia"/>
                <w:lang w:eastAsia="zh-TW"/>
              </w:rPr>
              <w:t>日元</w:t>
            </w:r>
            <w:r>
              <w:rPr>
                <w:rFonts w:ascii="ＭＳ 明朝" w:hAnsi="ＭＳ 明朝" w:hint="eastAsia"/>
              </w:rPr>
              <w:t>（</w:t>
            </w:r>
            <w:r>
              <w:rPr>
                <w:rFonts w:ascii="ＭＳ 明朝" w:eastAsia="PMingLiUfalt" w:hAnsi="ＭＳ 明朝" w:hint="eastAsia"/>
                <w:lang w:eastAsia="zh-TW"/>
              </w:rPr>
              <w:t>最近</w:t>
            </w:r>
            <w:r>
              <w:rPr>
                <w:rFonts w:ascii="ＭＳ 明朝" w:hAnsi="ＭＳ 明朝" w:hint="eastAsia"/>
              </w:rPr>
              <w:t>）</w:t>
            </w:r>
          </w:p>
        </w:tc>
      </w:tr>
      <w:tr w:rsidR="00C77F3C">
        <w:tblPrEx>
          <w:tblCellMar>
            <w:top w:w="0" w:type="dxa"/>
            <w:bottom w:w="0" w:type="dxa"/>
          </w:tblCellMar>
        </w:tblPrEx>
        <w:trPr>
          <w:trHeight w:val="547"/>
        </w:trPr>
        <w:tc>
          <w:tcPr>
            <w:tcW w:w="1985" w:type="dxa"/>
            <w:gridSpan w:val="2"/>
            <w:vAlign w:val="center"/>
          </w:tcPr>
          <w:p w:rsidR="00C77F3C" w:rsidRDefault="00C77F3C">
            <w:pPr>
              <w:jc w:val="center"/>
              <w:rPr>
                <w:rFonts w:ascii="ＭＳ 明朝"/>
              </w:rPr>
            </w:pPr>
            <w:r>
              <w:rPr>
                <w:rFonts w:eastAsia="PMingLiUfalt" w:hint="eastAsia"/>
                <w:szCs w:val="24"/>
                <w:lang w:eastAsia="zh-TW"/>
              </w:rPr>
              <w:t>地址</w:t>
            </w:r>
            <w:r>
              <w:rPr>
                <w:szCs w:val="24"/>
              </w:rPr>
              <w:t>(</w:t>
            </w:r>
            <w:r>
              <w:rPr>
                <w:rFonts w:eastAsia="PMingLiUfalt" w:hint="eastAsia"/>
                <w:szCs w:val="24"/>
                <w:lang w:eastAsia="zh-TW"/>
              </w:rPr>
              <w:t>總公司</w:t>
            </w:r>
            <w:r>
              <w:rPr>
                <w:szCs w:val="24"/>
              </w:rPr>
              <w:t>)</w:t>
            </w:r>
          </w:p>
        </w:tc>
        <w:tc>
          <w:tcPr>
            <w:tcW w:w="7371" w:type="dxa"/>
            <w:gridSpan w:val="3"/>
            <w:vAlign w:val="center"/>
          </w:tcPr>
          <w:p w:rsidR="00C77F3C" w:rsidRDefault="00C77F3C">
            <w:pPr>
              <w:rPr>
                <w:rFonts w:ascii="ＭＳ 明朝" w:eastAsia="PMingLiUfalt" w:hAnsi="ＭＳ 明朝"/>
                <w:lang w:eastAsia="zh-TW"/>
              </w:rPr>
            </w:pPr>
            <w:r>
              <w:rPr>
                <w:rFonts w:ascii="ＭＳ 明朝" w:eastAsia="PMingLiUfalt" w:hAnsi="ＭＳ 明朝" w:hint="eastAsia"/>
                <w:lang w:eastAsia="zh-TW"/>
              </w:rPr>
              <w:t>郵政編碼</w:t>
            </w:r>
            <w:r>
              <w:rPr>
                <w:rFonts w:ascii="ＭＳ 明朝" w:hAnsi="ＭＳ 明朝"/>
                <w:lang w:eastAsia="zh-TW"/>
              </w:rPr>
              <w:t>885-0006</w:t>
            </w:r>
            <w:r>
              <w:rPr>
                <w:rFonts w:ascii="ＭＳ 明朝" w:hAnsi="ＭＳ 明朝" w:hint="eastAsia"/>
                <w:lang w:eastAsia="zh-TW"/>
              </w:rPr>
              <w:t xml:space="preserve">　</w:t>
            </w:r>
            <w:r>
              <w:rPr>
                <w:rFonts w:ascii="ＭＳ 明朝" w:eastAsia="PMingLiUfalt" w:hAnsi="ＭＳ 明朝" w:hint="eastAsia"/>
                <w:lang w:eastAsia="zh-TW"/>
              </w:rPr>
              <w:t>宮崎縣都城市吉尾町</w:t>
            </w:r>
            <w:r>
              <w:rPr>
                <w:rFonts w:ascii="ＭＳ 明朝" w:eastAsia="PMingLiUfalt" w:hAnsi="ＭＳ 明朝"/>
                <w:lang w:eastAsia="zh-TW"/>
              </w:rPr>
              <w:t>1989</w:t>
            </w:r>
            <w:r>
              <w:rPr>
                <w:rFonts w:ascii="ＭＳ 明朝" w:eastAsia="PMingLiUfalt" w:hAnsi="ＭＳ 明朝" w:hint="eastAsia"/>
                <w:lang w:eastAsia="zh-TW"/>
              </w:rPr>
              <w:t>番地</w:t>
            </w:r>
            <w:r>
              <w:rPr>
                <w:rFonts w:ascii="ＭＳ 明朝" w:eastAsia="PMingLiUfalt" w:hAnsi="ＭＳ 明朝"/>
                <w:lang w:eastAsia="zh-TW"/>
              </w:rPr>
              <w:t>1</w:t>
            </w:r>
          </w:p>
        </w:tc>
      </w:tr>
      <w:tr w:rsidR="00C77F3C">
        <w:tblPrEx>
          <w:tblCellMar>
            <w:top w:w="0" w:type="dxa"/>
            <w:bottom w:w="0" w:type="dxa"/>
          </w:tblCellMar>
        </w:tblPrEx>
        <w:trPr>
          <w:trHeight w:val="971"/>
        </w:trPr>
        <w:tc>
          <w:tcPr>
            <w:tcW w:w="1985" w:type="dxa"/>
            <w:gridSpan w:val="2"/>
            <w:vAlign w:val="center"/>
          </w:tcPr>
          <w:p w:rsidR="00C77F3C" w:rsidRDefault="00C77F3C">
            <w:pPr>
              <w:jc w:val="center"/>
              <w:rPr>
                <w:rFonts w:ascii="ＭＳ 明朝"/>
              </w:rPr>
            </w:pPr>
            <w:r>
              <w:rPr>
                <w:rFonts w:eastAsia="PMingLiUfalt" w:hint="eastAsia"/>
                <w:szCs w:val="24"/>
                <w:lang w:eastAsia="zh-TW"/>
              </w:rPr>
              <w:t>公司概要</w:t>
            </w:r>
          </w:p>
        </w:tc>
        <w:tc>
          <w:tcPr>
            <w:tcW w:w="7371" w:type="dxa"/>
            <w:gridSpan w:val="3"/>
            <w:vAlign w:val="center"/>
          </w:tcPr>
          <w:p w:rsidR="00C77F3C" w:rsidRDefault="00C77F3C">
            <w:pPr>
              <w:rPr>
                <w:rFonts w:ascii="ＭＳ 明朝" w:eastAsia="PMingLiUfalt" w:hAnsi="ＭＳ 明朝"/>
                <w:lang w:eastAsia="zh-TW"/>
              </w:rPr>
            </w:pPr>
            <w:r>
              <w:rPr>
                <w:rFonts w:ascii="ＭＳ 明朝" w:eastAsia="PMingLiUfalt" w:hAnsi="ＭＳ 明朝" w:hint="eastAsia"/>
                <w:lang w:eastAsia="zh-TW"/>
              </w:rPr>
              <w:t>董事長</w:t>
            </w:r>
            <w:r>
              <w:rPr>
                <w:rFonts w:ascii="ＭＳ 明朝" w:hAnsi="ＭＳ 明朝" w:hint="eastAsia"/>
                <w:lang w:eastAsia="zh-TW"/>
              </w:rPr>
              <w:t>：</w:t>
            </w:r>
            <w:r>
              <w:rPr>
                <w:rFonts w:ascii="ＭＳ 明朝" w:eastAsia="PMingLiUfalt" w:hAnsi="ＭＳ 明朝" w:hint="eastAsia"/>
                <w:lang w:eastAsia="zh-TW"/>
              </w:rPr>
              <w:t>長</w:t>
            </w:r>
            <w:r>
              <w:rPr>
                <w:rFonts w:ascii="ＭＳ 明朝" w:hAnsi="ＭＳ 明朝" w:hint="eastAsia"/>
                <w:lang w:eastAsia="zh-TW"/>
              </w:rPr>
              <w:t>峯</w:t>
            </w:r>
            <w:r>
              <w:rPr>
                <w:rFonts w:ascii="ＭＳ 明朝" w:eastAsia="PMingLiUfalt" w:hAnsi="ＭＳ 明朝" w:hint="eastAsia"/>
                <w:lang w:eastAsia="zh-TW"/>
              </w:rPr>
              <w:t>清隆</w:t>
            </w:r>
          </w:p>
          <w:p w:rsidR="00C77F3C" w:rsidRDefault="00C77F3C">
            <w:pPr>
              <w:rPr>
                <w:rFonts w:ascii="ＭＳ 明朝" w:eastAsia="PMingLiUfalt"/>
                <w:lang w:eastAsia="zh-TW"/>
              </w:rPr>
            </w:pPr>
            <w:r>
              <w:rPr>
                <w:rFonts w:ascii="ＭＳ 明朝" w:eastAsia="PMingLiUfalt" w:hAnsi="ＭＳ 明朝" w:hint="eastAsia"/>
                <w:lang w:eastAsia="zh-TW"/>
              </w:rPr>
              <w:t>員工人數</w:t>
            </w:r>
            <w:r>
              <w:rPr>
                <w:rFonts w:ascii="ＭＳ 明朝" w:hAnsi="ＭＳ 明朝" w:hint="eastAsia"/>
                <w:lang w:eastAsia="zh-TW"/>
              </w:rPr>
              <w:t>：</w:t>
            </w:r>
            <w:r>
              <w:rPr>
                <w:rFonts w:ascii="ＭＳ 明朝" w:hAnsi="ＭＳ 明朝"/>
                <w:lang w:eastAsia="zh-TW"/>
              </w:rPr>
              <w:t>42</w:t>
            </w:r>
            <w:r>
              <w:rPr>
                <w:rFonts w:ascii="ＭＳ 明朝" w:eastAsia="PMingLiUfalt" w:hAnsi="ＭＳ 明朝" w:hint="eastAsia"/>
                <w:lang w:eastAsia="zh-TW"/>
              </w:rPr>
              <w:t>名</w:t>
            </w:r>
          </w:p>
        </w:tc>
      </w:tr>
      <w:tr w:rsidR="00C77F3C">
        <w:tblPrEx>
          <w:tblCellMar>
            <w:top w:w="0" w:type="dxa"/>
            <w:bottom w:w="0" w:type="dxa"/>
          </w:tblCellMar>
        </w:tblPrEx>
        <w:trPr>
          <w:trHeight w:val="402"/>
        </w:trPr>
        <w:tc>
          <w:tcPr>
            <w:tcW w:w="1985" w:type="dxa"/>
            <w:gridSpan w:val="2"/>
            <w:vAlign w:val="center"/>
          </w:tcPr>
          <w:p w:rsidR="00C77F3C" w:rsidRDefault="00C77F3C">
            <w:pPr>
              <w:jc w:val="center"/>
              <w:rPr>
                <w:rFonts w:ascii="ＭＳ 明朝"/>
              </w:rPr>
            </w:pPr>
            <w:r>
              <w:rPr>
                <w:rFonts w:ascii="ＭＳ 明朝" w:hAnsi="ＭＳ 明朝" w:hint="eastAsia"/>
              </w:rPr>
              <w:t>ＴＥＬ</w:t>
            </w:r>
          </w:p>
        </w:tc>
        <w:tc>
          <w:tcPr>
            <w:tcW w:w="3118" w:type="dxa"/>
            <w:vAlign w:val="center"/>
          </w:tcPr>
          <w:p w:rsidR="00C77F3C" w:rsidRDefault="00C77F3C">
            <w:pPr>
              <w:jc w:val="center"/>
              <w:rPr>
                <w:rFonts w:ascii="ＭＳ 明朝"/>
              </w:rPr>
            </w:pPr>
            <w:r>
              <w:rPr>
                <w:rFonts w:ascii="ＭＳ 明朝" w:hAnsi="ＭＳ 明朝"/>
              </w:rPr>
              <w:t>0986-27-5300</w:t>
            </w:r>
          </w:p>
        </w:tc>
        <w:tc>
          <w:tcPr>
            <w:tcW w:w="1134" w:type="dxa"/>
            <w:vAlign w:val="center"/>
          </w:tcPr>
          <w:p w:rsidR="00C77F3C" w:rsidRDefault="00C77F3C">
            <w:pPr>
              <w:jc w:val="center"/>
              <w:rPr>
                <w:rFonts w:ascii="ＭＳ 明朝"/>
              </w:rPr>
            </w:pPr>
            <w:r>
              <w:rPr>
                <w:rFonts w:ascii="ＭＳ 明朝" w:hAnsi="ＭＳ 明朝" w:hint="eastAsia"/>
              </w:rPr>
              <w:t>ＦＡＸ</w:t>
            </w:r>
          </w:p>
        </w:tc>
        <w:tc>
          <w:tcPr>
            <w:tcW w:w="3119" w:type="dxa"/>
            <w:vAlign w:val="center"/>
          </w:tcPr>
          <w:p w:rsidR="00C77F3C" w:rsidRDefault="00C77F3C">
            <w:pPr>
              <w:jc w:val="center"/>
              <w:rPr>
                <w:rFonts w:ascii="ＭＳ 明朝"/>
              </w:rPr>
            </w:pPr>
            <w:r>
              <w:rPr>
                <w:rFonts w:ascii="ＭＳ 明朝" w:hAnsi="ＭＳ 明朝"/>
              </w:rPr>
              <w:t>0986-27-5301</w:t>
            </w:r>
          </w:p>
        </w:tc>
      </w:tr>
      <w:tr w:rsidR="00C77F3C">
        <w:tblPrEx>
          <w:tblCellMar>
            <w:top w:w="0" w:type="dxa"/>
            <w:bottom w:w="0" w:type="dxa"/>
          </w:tblCellMar>
        </w:tblPrEx>
        <w:trPr>
          <w:trHeight w:val="3145"/>
        </w:trPr>
        <w:tc>
          <w:tcPr>
            <w:tcW w:w="1985" w:type="dxa"/>
            <w:gridSpan w:val="2"/>
            <w:vAlign w:val="center"/>
          </w:tcPr>
          <w:p w:rsidR="00C77F3C" w:rsidRDefault="00C77F3C">
            <w:pPr>
              <w:jc w:val="center"/>
              <w:rPr>
                <w:rFonts w:eastAsia="PMingLiUfalt"/>
                <w:szCs w:val="24"/>
                <w:lang w:eastAsia="zh-TW"/>
              </w:rPr>
            </w:pPr>
            <w:r>
              <w:rPr>
                <w:rFonts w:eastAsia="PMingLiUfalt" w:hint="eastAsia"/>
                <w:szCs w:val="24"/>
                <w:lang w:eastAsia="zh-TW"/>
              </w:rPr>
              <w:t>洽談目的</w:t>
            </w:r>
          </w:p>
          <w:p w:rsidR="00C77F3C" w:rsidRDefault="00C77F3C">
            <w:pPr>
              <w:jc w:val="center"/>
              <w:rPr>
                <w:rFonts w:ascii="ＭＳ 明朝"/>
              </w:rPr>
            </w:pPr>
            <w:r>
              <w:rPr>
                <w:bCs/>
                <w:sz w:val="16"/>
                <w:szCs w:val="16"/>
              </w:rPr>
              <w:t>(</w:t>
            </w:r>
            <w:r>
              <w:rPr>
                <w:rFonts w:eastAsia="PMingLiUfalt" w:hint="eastAsia"/>
                <w:bCs/>
                <w:sz w:val="16"/>
                <w:szCs w:val="16"/>
                <w:lang w:eastAsia="zh-TW"/>
              </w:rPr>
              <w:t>商品特點</w:t>
            </w:r>
            <w:r>
              <w:rPr>
                <w:bCs/>
                <w:sz w:val="16"/>
                <w:szCs w:val="16"/>
              </w:rPr>
              <w:t>)</w:t>
            </w:r>
          </w:p>
        </w:tc>
        <w:tc>
          <w:tcPr>
            <w:tcW w:w="7371" w:type="dxa"/>
            <w:gridSpan w:val="3"/>
          </w:tcPr>
          <w:p w:rsidR="00C77F3C" w:rsidRDefault="00C77F3C">
            <w:pPr>
              <w:rPr>
                <w:rFonts w:ascii="ＭＳ 明朝"/>
                <w:lang w:eastAsia="zh-TW"/>
              </w:rPr>
            </w:pPr>
            <w:r>
              <w:rPr>
                <w:rFonts w:ascii="BIG5 Mincho" w:eastAsia="BIG5 Mincho" w:hAnsi="BIG5 Mincho" w:cs="BIG5 Mincho" w:hint="eastAsia"/>
                <w:sz w:val="18"/>
                <w:szCs w:val="18"/>
                <w:lang w:eastAsia="zh-TW"/>
              </w:rPr>
              <w:t>請加上經銷商品的照片等</w:t>
            </w:r>
            <w:r>
              <w:rPr>
                <w:rFonts w:ascii="ＭＳ 明朝" w:hAnsi="ＭＳ 明朝" w:hint="eastAsia"/>
                <w:sz w:val="18"/>
                <w:lang w:eastAsia="zh-TW"/>
              </w:rPr>
              <w:t>。</w:t>
            </w:r>
          </w:p>
          <w:p w:rsidR="00C77F3C" w:rsidRDefault="00C77F3C">
            <w:pPr>
              <w:rPr>
                <w:rFonts w:ascii="ＭＳ 明朝" w:eastAsia="PMingLiUfalt" w:hAnsi="ＭＳ 明朝"/>
              </w:rPr>
            </w:pPr>
            <w:r>
              <w:rPr>
                <w:rFonts w:ascii="ＭＳ 明朝" w:hAnsi="ＭＳ 明朝" w:hint="eastAsia"/>
              </w:rPr>
              <w:t>・</w:t>
            </w:r>
            <w:r>
              <w:rPr>
                <w:rFonts w:ascii="ＭＳ 明朝" w:eastAsia="PMingLiUfalt" w:hAnsi="ＭＳ 明朝" w:hint="eastAsia"/>
              </w:rPr>
              <w:t>擴大銷路</w:t>
            </w:r>
            <w:r>
              <w:rPr>
                <w:rFonts w:ascii="ＭＳ 明朝" w:hAnsi="ＭＳ 明朝" w:hint="eastAsia"/>
              </w:rPr>
              <w:t>：</w:t>
            </w:r>
            <w:r>
              <w:rPr>
                <w:rFonts w:ascii="ＭＳ 明朝" w:eastAsia="PMingLiUfalt" w:hAnsi="ＭＳ 明朝" w:hint="eastAsia"/>
              </w:rPr>
              <w:t>擴大本公司獨自的半導體技術的銷路</w:t>
            </w:r>
          </w:p>
          <w:p w:rsidR="00C77F3C" w:rsidRDefault="00C77F3C">
            <w:pPr>
              <w:rPr>
                <w:rFonts w:ascii="ＭＳ 明朝" w:eastAsia="PMingLiUfalt" w:hAnsi="ＭＳ 明朝"/>
                <w:lang w:eastAsia="zh-TW"/>
              </w:rPr>
            </w:pPr>
            <w:r>
              <w:rPr>
                <w:rFonts w:ascii="ＭＳ 明朝" w:hAnsi="ＭＳ 明朝" w:hint="eastAsia"/>
              </w:rPr>
              <w:t xml:space="preserve">　　　　</w:t>
            </w:r>
            <w:r>
              <w:rPr>
                <w:rFonts w:ascii="ＭＳ 明朝" w:eastAsia="PMingLiUfalt" w:hAnsi="ＭＳ 明朝"/>
              </w:rPr>
              <w:t xml:space="preserve">    </w:t>
            </w:r>
            <w:r>
              <w:rPr>
                <w:rFonts w:ascii="ＭＳ 明朝" w:eastAsia="PMingLiUfalt" w:hAnsi="ＭＳ 明朝" w:hint="eastAsia"/>
                <w:lang w:eastAsia="zh-TW"/>
              </w:rPr>
              <w:t>設計生產應用本公司所開發的液晶基板等搬運機器人（</w:t>
            </w:r>
            <w:r>
              <w:rPr>
                <w:rFonts w:ascii="ＭＳ 明朝" w:eastAsia="PMingLiUfalt" w:hAnsi="ＭＳ 明朝"/>
                <w:lang w:eastAsia="zh-TW"/>
              </w:rPr>
              <w:t>5G</w:t>
            </w:r>
            <w:r>
              <w:rPr>
                <w:rFonts w:ascii="ＭＳ 明朝" w:eastAsia="PMingLiUfalt" w:hAnsi="ＭＳ 明朝" w:hint="eastAsia"/>
                <w:lang w:eastAsia="zh-TW"/>
              </w:rPr>
              <w:t>）的生產設備。</w:t>
            </w:r>
          </w:p>
          <w:p w:rsidR="00C77F3C" w:rsidRDefault="00C77F3C">
            <w:pPr>
              <w:rPr>
                <w:rFonts w:ascii="ＭＳ 明朝"/>
                <w:lang w:eastAsia="zh-TW"/>
              </w:rPr>
            </w:pPr>
          </w:p>
          <w:p w:rsidR="00C77F3C" w:rsidRDefault="00C77F3C">
            <w:pPr>
              <w:rPr>
                <w:rFonts w:ascii="ＭＳ 明朝" w:eastAsia="PMingLiUfalt"/>
              </w:rPr>
            </w:pPr>
            <w:r>
              <w:rPr>
                <w:rFonts w:ascii="ＭＳ 明朝" w:hAnsi="ＭＳ 明朝" w:hint="eastAsia"/>
              </w:rPr>
              <w:t>・</w:t>
            </w:r>
            <w:r>
              <w:rPr>
                <w:rFonts w:ascii="ＭＳ 明朝" w:eastAsia="PMingLiUfalt" w:hAnsi="ＭＳ 明朝" w:hint="eastAsia"/>
              </w:rPr>
              <w:t>進口</w:t>
            </w:r>
            <w:r>
              <w:rPr>
                <w:rFonts w:ascii="ＭＳ 明朝" w:hAnsi="ＭＳ 明朝" w:hint="eastAsia"/>
              </w:rPr>
              <w:t>：</w:t>
            </w:r>
            <w:bookmarkStart w:id="0" w:name="_GoBack"/>
            <w:bookmarkEnd w:id="0"/>
            <w:r>
              <w:rPr>
                <w:rFonts w:ascii="ＭＳ 明朝" w:eastAsia="PMingLiUfalt" w:hAnsi="ＭＳ 明朝" w:hint="eastAsia"/>
              </w:rPr>
              <w:t>設備用機械加工零件以及治具托盤等的委託生產。</w:t>
            </w:r>
          </w:p>
        </w:tc>
      </w:tr>
      <w:tr w:rsidR="00C77F3C">
        <w:tblPrEx>
          <w:tblCellMar>
            <w:top w:w="0" w:type="dxa"/>
            <w:bottom w:w="0" w:type="dxa"/>
          </w:tblCellMar>
        </w:tblPrEx>
        <w:trPr>
          <w:trHeight w:val="2973"/>
        </w:trPr>
        <w:tc>
          <w:tcPr>
            <w:tcW w:w="1985" w:type="dxa"/>
            <w:gridSpan w:val="2"/>
            <w:vAlign w:val="center"/>
          </w:tcPr>
          <w:p w:rsidR="00C77F3C" w:rsidRDefault="00C77F3C">
            <w:pPr>
              <w:jc w:val="center"/>
              <w:rPr>
                <w:rFonts w:ascii="ＭＳ 明朝"/>
              </w:rPr>
            </w:pPr>
            <w:r>
              <w:rPr>
                <w:rFonts w:eastAsia="PMingLiUfalt" w:hint="eastAsia"/>
                <w:szCs w:val="24"/>
                <w:lang w:eastAsia="zh-TW"/>
              </w:rPr>
              <w:t>現有業務內容</w:t>
            </w:r>
          </w:p>
        </w:tc>
        <w:tc>
          <w:tcPr>
            <w:tcW w:w="7371" w:type="dxa"/>
            <w:gridSpan w:val="3"/>
          </w:tcPr>
          <w:p w:rsidR="00C77F3C" w:rsidRDefault="00C77F3C">
            <w:pPr>
              <w:rPr>
                <w:rFonts w:ascii="ＭＳ 明朝" w:eastAsia="PMingLiUfalt" w:hAnsi="ＭＳ 明朝"/>
                <w:lang w:eastAsia="zh-TW"/>
              </w:rPr>
            </w:pPr>
            <w:r>
              <w:rPr>
                <w:rFonts w:ascii="ＭＳ 明朝" w:eastAsia="PMingLiUfalt" w:hAnsi="ＭＳ 明朝" w:hint="eastAsia"/>
                <w:lang w:eastAsia="zh-TW"/>
              </w:rPr>
              <w:t>一貫從事機械設備的生產，已迎來創業</w:t>
            </w:r>
            <w:r>
              <w:rPr>
                <w:rFonts w:ascii="ＭＳ 明朝" w:eastAsia="PMingLiUfalt" w:hAnsi="ＭＳ 明朝"/>
                <w:lang w:eastAsia="zh-TW"/>
              </w:rPr>
              <w:t>30</w:t>
            </w:r>
            <w:r>
              <w:rPr>
                <w:rFonts w:ascii="ＭＳ 明朝" w:eastAsia="PMingLiUfalt" w:hAnsi="ＭＳ 明朝" w:hint="eastAsia"/>
                <w:lang w:eastAsia="zh-TW"/>
              </w:rPr>
              <w:t>周年之時。</w:t>
            </w:r>
          </w:p>
          <w:p w:rsidR="00C77F3C" w:rsidRPr="005B5602" w:rsidRDefault="00C77F3C">
            <w:pPr>
              <w:rPr>
                <w:rFonts w:ascii="ＭＳ 明朝" w:eastAsia="PMingLiUfalt" w:hAnsi="ＭＳ 明朝"/>
                <w:lang w:eastAsia="zh-TW"/>
              </w:rPr>
            </w:pPr>
            <w:r>
              <w:rPr>
                <w:rFonts w:ascii="ＭＳ 明朝" w:eastAsia="PMingLiUfalt" w:hAnsi="ＭＳ 明朝" w:hint="eastAsia"/>
                <w:lang w:eastAsia="zh-TW"/>
              </w:rPr>
              <w:t>有效利用迄今為止的實際經驗，在國內以及台灣、中國、歐美等海外，透過本公司獨自的技術進行工廠用機械設備以及治具托盤等的設計生產。</w:t>
            </w:r>
          </w:p>
          <w:p w:rsidR="00C77F3C" w:rsidRDefault="00C77F3C">
            <w:pPr>
              <w:rPr>
                <w:rFonts w:ascii="ＭＳ 明朝" w:eastAsia="PMingLiUfalt" w:hAnsi="ＭＳ 明朝"/>
                <w:lang w:eastAsia="zh-TW"/>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pt;margin-top:19.35pt;width:93.25pt;height:70.55pt;z-index:251658240" o:preferrelative="t" stroked="f">
                  <v:textbox style="mso-next-textbox:#テキスト ボックス 2" inset="1.42pt,1.42pt,1.42pt,1.42pt">
                    <w:txbxContent>
                      <w:p w:rsidR="00C77F3C" w:rsidRDefault="00C77F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i1026" type="#_x0000_t75" style="width:90pt;height:63pt">
                              <v:imagedata r:id="rId5" o:title=""/>
                            </v:shape>
                          </w:pict>
                        </w:r>
                      </w:p>
                    </w:txbxContent>
                  </v:textbox>
                </v:shape>
              </w:pict>
            </w:r>
            <w:r>
              <w:rPr>
                <w:noProof/>
              </w:rPr>
              <w:pict>
                <v:shape id="テキスト ボックス 5" o:spid="_x0000_s1027" type="#_x0000_t202" style="position:absolute;left:0;text-align:left;margin-left:134.6pt;margin-top:19.35pt;width:67.2pt;height:85pt;z-index:251659264" o:preferrelative="t" stroked="f">
                  <v:textbox style="mso-next-textbox:#テキスト ボックス 5" inset="1.42pt,1.42pt,1.42pt,1.42pt">
                    <w:txbxContent>
                      <w:p w:rsidR="00C77F3C" w:rsidRDefault="00C77F3C" w:rsidP="005B5602">
                        <w:pPr>
                          <w:ind w:firstLineChars="50" w:firstLine="96"/>
                        </w:pPr>
                        <w:r>
                          <w:pict>
                            <v:shape id="図 15" o:spid="_x0000_i1028" type="#_x0000_t75" style="width:48.75pt;height:69pt">
                              <v:imagedata r:id="rId6" o:title=""/>
                            </v:shape>
                          </w:pict>
                        </w:r>
                        <w:r>
                          <w:t xml:space="preserve"> </w:t>
                        </w:r>
                      </w:p>
                    </w:txbxContent>
                  </v:textbox>
                </v:shape>
              </w:pict>
            </w:r>
            <w:r>
              <w:rPr>
                <w:noProof/>
              </w:rPr>
              <w:pict>
                <v:shape id="テキスト ボックス 10" o:spid="_x0000_s1028" type="#_x0000_t202" style="position:absolute;left:0;text-align:left;margin-left:226.5pt;margin-top:26.2pt;width:94.6pt;height:70.55pt;z-index:251660288" o:preferrelative="t" stroked="f">
                  <v:textbox style="mso-next-textbox:#テキスト ボックス 10" inset="1.42pt,1.42pt,1.42pt,1.42pt">
                    <w:txbxContent>
                      <w:p w:rsidR="00C77F3C" w:rsidRDefault="00C77F3C" w:rsidP="005B5602">
                        <w:pPr>
                          <w:ind w:firstLineChars="50" w:firstLine="96"/>
                        </w:pPr>
                        <w:r>
                          <w:pict>
                            <v:shape id="図 16" o:spid="_x0000_i1030" type="#_x0000_t75" style="width:81pt;height:51.75pt">
                              <v:imagedata r:id="rId7" o:title=""/>
                            </v:shape>
                          </w:pict>
                        </w:r>
                        <w:r>
                          <w:t xml:space="preserve"> </w:t>
                        </w:r>
                      </w:p>
                    </w:txbxContent>
                  </v:textbox>
                </v:shape>
              </w:pict>
            </w:r>
          </w:p>
        </w:tc>
      </w:tr>
      <w:tr w:rsidR="00C77F3C">
        <w:tblPrEx>
          <w:tblCellMar>
            <w:top w:w="0" w:type="dxa"/>
            <w:bottom w:w="0" w:type="dxa"/>
          </w:tblCellMar>
        </w:tblPrEx>
        <w:trPr>
          <w:trHeight w:val="1281"/>
        </w:trPr>
        <w:tc>
          <w:tcPr>
            <w:tcW w:w="1985" w:type="dxa"/>
            <w:gridSpan w:val="2"/>
            <w:vAlign w:val="center"/>
          </w:tcPr>
          <w:p w:rsidR="00C77F3C" w:rsidRDefault="00C77F3C">
            <w:pPr>
              <w:jc w:val="center"/>
              <w:rPr>
                <w:rFonts w:eastAsia="PMingLiUfalt"/>
                <w:szCs w:val="24"/>
                <w:lang w:eastAsia="zh-TW"/>
              </w:rPr>
            </w:pPr>
            <w:r>
              <w:rPr>
                <w:rFonts w:eastAsia="PMingLiUfalt" w:hint="eastAsia"/>
                <w:szCs w:val="24"/>
                <w:lang w:eastAsia="zh-TW"/>
              </w:rPr>
              <w:t>營銷實績</w:t>
            </w:r>
          </w:p>
          <w:p w:rsidR="00C77F3C" w:rsidRDefault="00C77F3C">
            <w:pPr>
              <w:jc w:val="center"/>
              <w:rPr>
                <w:rFonts w:ascii="ＭＳ 明朝"/>
              </w:rPr>
            </w:pPr>
            <w:r>
              <w:rPr>
                <w:rFonts w:eastAsia="PMingLiUfalt" w:hint="eastAsia"/>
                <w:szCs w:val="24"/>
                <w:lang w:eastAsia="zh-TW"/>
              </w:rPr>
              <w:t>包括海外</w:t>
            </w:r>
          </w:p>
        </w:tc>
        <w:tc>
          <w:tcPr>
            <w:tcW w:w="7371" w:type="dxa"/>
            <w:gridSpan w:val="3"/>
          </w:tcPr>
          <w:p w:rsidR="00C77F3C" w:rsidRDefault="00C77F3C">
            <w:pPr>
              <w:rPr>
                <w:rFonts w:ascii="ＭＳ 明朝"/>
                <w:lang w:eastAsia="zh-TW"/>
              </w:rPr>
            </w:pPr>
            <w:r>
              <w:rPr>
                <w:rFonts w:ascii="ＭＳ 明朝" w:eastAsia="PMingLiUfalt" w:hAnsi="ＭＳ 明朝" w:hint="eastAsia"/>
                <w:lang w:eastAsia="zh-TW"/>
              </w:rPr>
              <w:t>出口</w:t>
            </w:r>
            <w:r>
              <w:rPr>
                <w:rFonts w:ascii="ＭＳ 明朝" w:hAnsi="ＭＳ 明朝" w:hint="eastAsia"/>
                <w:lang w:eastAsia="zh-TW"/>
              </w:rPr>
              <w:t>：</w:t>
            </w:r>
            <w:r>
              <w:rPr>
                <w:rFonts w:ascii="ＭＳ 明朝" w:eastAsia="PMingLiUfalt" w:hAnsi="ＭＳ 明朝" w:hint="eastAsia"/>
                <w:lang w:eastAsia="zh-TW"/>
              </w:rPr>
              <w:t>具有透過商社、工程公司向東南亞以及歐美出口機械設備及治具托盤等的經驗。</w:t>
            </w:r>
          </w:p>
          <w:p w:rsidR="00C77F3C" w:rsidRDefault="00C77F3C">
            <w:pPr>
              <w:rPr>
                <w:rFonts w:ascii="ＭＳ 明朝" w:eastAsia="PMingLiUfalt" w:hAnsi="ＭＳ 明朝"/>
                <w:lang w:eastAsia="zh-TW"/>
              </w:rPr>
            </w:pPr>
            <w:r>
              <w:rPr>
                <w:rFonts w:ascii="ＭＳ 明朝" w:eastAsia="PMingLiUfalt" w:hAnsi="ＭＳ 明朝" w:hint="eastAsia"/>
                <w:lang w:eastAsia="zh-TW"/>
              </w:rPr>
              <w:t>進口</w:t>
            </w:r>
            <w:r>
              <w:rPr>
                <w:rFonts w:ascii="ＭＳ 明朝" w:hAnsi="ＭＳ 明朝" w:hint="eastAsia"/>
                <w:lang w:eastAsia="zh-TW"/>
              </w:rPr>
              <w:t>：</w:t>
            </w:r>
            <w:r>
              <w:rPr>
                <w:rFonts w:ascii="ＭＳ 明朝" w:eastAsia="PMingLiUfalt" w:hAnsi="ＭＳ 明朝" w:hint="eastAsia"/>
                <w:lang w:eastAsia="zh-TW"/>
              </w:rPr>
              <w:t>本公司擁有獨自進口機械加工元件的經驗</w:t>
            </w:r>
          </w:p>
        </w:tc>
      </w:tr>
      <w:tr w:rsidR="00C77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100"/>
        </w:trPr>
        <w:tc>
          <w:tcPr>
            <w:tcW w:w="9356" w:type="dxa"/>
            <w:gridSpan w:val="5"/>
          </w:tcPr>
          <w:p w:rsidR="00C77F3C" w:rsidRDefault="00C77F3C">
            <w:pPr>
              <w:rPr>
                <w:rFonts w:ascii="ＭＳ ゴシックfalt" w:eastAsia="ＭＳ ゴシックfalt" w:hAnsi="ＭＳ ゴシックfalt"/>
                <w:lang w:eastAsia="zh-TW"/>
              </w:rPr>
            </w:pPr>
          </w:p>
        </w:tc>
      </w:tr>
      <w:tr w:rsidR="00C77F3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1263"/>
        </w:trPr>
        <w:tc>
          <w:tcPr>
            <w:tcW w:w="1418" w:type="dxa"/>
            <w:vAlign w:val="center"/>
          </w:tcPr>
          <w:p w:rsidR="00C77F3C" w:rsidRDefault="00C77F3C">
            <w:pPr>
              <w:jc w:val="center"/>
              <w:rPr>
                <w:szCs w:val="24"/>
                <w:lang w:eastAsia="zh-TW"/>
              </w:rPr>
            </w:pPr>
            <w:r>
              <w:rPr>
                <w:rFonts w:eastAsia="PMingLiUfalt" w:hint="eastAsia"/>
                <w:szCs w:val="24"/>
                <w:lang w:eastAsia="zh-TW"/>
              </w:rPr>
              <w:t>技術專長</w:t>
            </w:r>
          </w:p>
          <w:p w:rsidR="00C77F3C" w:rsidRDefault="00C77F3C">
            <w:pPr>
              <w:jc w:val="center"/>
              <w:rPr>
                <w:rFonts w:ascii="ＭＳ 明朝"/>
                <w:lang w:eastAsia="zh-TW"/>
              </w:rPr>
            </w:pPr>
            <w:r>
              <w:rPr>
                <w:rFonts w:eastAsia="PMingLiUfalt" w:hint="eastAsia"/>
                <w:szCs w:val="24"/>
                <w:lang w:eastAsia="zh-TW"/>
              </w:rPr>
              <w:t>所持有的專利</w:t>
            </w:r>
          </w:p>
        </w:tc>
        <w:tc>
          <w:tcPr>
            <w:tcW w:w="7938" w:type="dxa"/>
            <w:gridSpan w:val="4"/>
          </w:tcPr>
          <w:p w:rsidR="00C77F3C" w:rsidRDefault="00C77F3C">
            <w:pPr>
              <w:rPr>
                <w:rFonts w:ascii="ＭＳ 明朝"/>
                <w:sz w:val="18"/>
                <w:lang w:eastAsia="zh-TW"/>
              </w:rPr>
            </w:pPr>
            <w:r>
              <w:rPr>
                <w:rFonts w:ascii="ＭＳ 明朝" w:hAnsi="ＭＳ 明朝"/>
                <w:sz w:val="18"/>
                <w:lang w:eastAsia="zh-TW"/>
              </w:rPr>
              <w:t>(</w:t>
            </w:r>
            <w:r>
              <w:rPr>
                <w:rFonts w:eastAsia="PMingLiUfalt" w:hint="eastAsia"/>
                <w:sz w:val="16"/>
                <w:szCs w:val="16"/>
                <w:lang w:eastAsia="zh-TW"/>
              </w:rPr>
              <w:t>國內外專利、商標權註冊等</w:t>
            </w:r>
            <w:r>
              <w:rPr>
                <w:rFonts w:ascii="ＭＳ 明朝" w:hAnsi="ＭＳ 明朝"/>
                <w:sz w:val="18"/>
                <w:lang w:eastAsia="zh-TW"/>
              </w:rPr>
              <w:t>)</w:t>
            </w:r>
          </w:p>
          <w:p w:rsidR="00C77F3C" w:rsidRDefault="00C77F3C">
            <w:pPr>
              <w:rPr>
                <w:rFonts w:ascii="ＭＳ 明朝" w:eastAsia="PMingLiUfalt" w:hAnsi="ＭＳ 明朝"/>
              </w:rPr>
            </w:pPr>
            <w:r>
              <w:rPr>
                <w:rFonts w:ascii="ＭＳ 明朝" w:hAnsi="ＭＳ 明朝" w:hint="eastAsia"/>
                <w:lang w:eastAsia="zh-TW"/>
              </w:rPr>
              <w:t xml:space="preserve">　</w:t>
            </w:r>
            <w:r>
              <w:rPr>
                <w:rFonts w:ascii="ＭＳ 明朝" w:hAnsi="ＭＳ 明朝" w:hint="eastAsia"/>
              </w:rPr>
              <w:t>・</w:t>
            </w:r>
            <w:r>
              <w:rPr>
                <w:rFonts w:ascii="ＭＳ 明朝" w:eastAsia="PMingLiUfalt" w:hAnsi="ＭＳ 明朝" w:hint="eastAsia"/>
              </w:rPr>
              <w:t>透過使用決定半導體晶圓位置的技術，可大幅度降低成本。</w:t>
            </w:r>
          </w:p>
          <w:p w:rsidR="00C77F3C" w:rsidRDefault="00C77F3C">
            <w:pPr>
              <w:rPr>
                <w:rFonts w:ascii="ＭＳ 明朝" w:eastAsia="PMingLiUfalt" w:hAnsi="ＭＳ 明朝"/>
                <w:lang w:eastAsia="zh-TW"/>
              </w:rPr>
            </w:pPr>
            <w:r>
              <w:rPr>
                <w:rFonts w:ascii="ＭＳ 明朝" w:hAnsi="ＭＳ 明朝" w:hint="eastAsia"/>
              </w:rPr>
              <w:t xml:space="preserve">　　</w:t>
            </w:r>
            <w:r>
              <w:rPr>
                <w:rFonts w:ascii="ＭＳ 明朝" w:eastAsia="PMingLiUfalt" w:hAnsi="ＭＳ 明朝" w:hint="eastAsia"/>
                <w:lang w:eastAsia="zh-TW"/>
              </w:rPr>
              <w:t>此外，也可應用與</w:t>
            </w:r>
            <w:r>
              <w:rPr>
                <w:rFonts w:ascii="ＭＳ 明朝" w:eastAsia="PMingLiUfalt" w:hAnsi="ＭＳ 明朝"/>
                <w:lang w:eastAsia="zh-TW"/>
              </w:rPr>
              <w:t>LED</w:t>
            </w:r>
            <w:r>
              <w:rPr>
                <w:rFonts w:ascii="ＭＳ 明朝" w:eastAsia="PMingLiUfalt" w:hAnsi="ＭＳ 明朝" w:hint="eastAsia"/>
                <w:lang w:eastAsia="zh-TW"/>
              </w:rPr>
              <w:t>以及太陽能電池板。</w:t>
            </w:r>
          </w:p>
          <w:p w:rsidR="00C77F3C" w:rsidRDefault="00C77F3C">
            <w:pPr>
              <w:rPr>
                <w:rFonts w:ascii="ＭＳ 明朝"/>
                <w:lang w:eastAsia="zh-TW"/>
              </w:rPr>
            </w:pPr>
            <w:r>
              <w:rPr>
                <w:rFonts w:ascii="ＭＳ 明朝" w:hAnsi="ＭＳ 明朝" w:hint="eastAsia"/>
                <w:lang w:eastAsia="zh-TW"/>
              </w:rPr>
              <w:t xml:space="preserve">　　（※</w:t>
            </w:r>
            <w:r>
              <w:rPr>
                <w:rFonts w:ascii="ＭＳ 明朝" w:eastAsia="PMingLiUfalt" w:hAnsi="ＭＳ 明朝" w:hint="eastAsia"/>
                <w:lang w:eastAsia="zh-TW"/>
              </w:rPr>
              <w:t>已經在國內申請專利</w:t>
            </w:r>
            <w:r>
              <w:rPr>
                <w:rFonts w:ascii="ＭＳ 明朝" w:hAnsi="ＭＳ 明朝" w:hint="eastAsia"/>
                <w:lang w:eastAsia="zh-TW"/>
              </w:rPr>
              <w:t>）</w:t>
            </w:r>
          </w:p>
        </w:tc>
      </w:tr>
      <w:tr w:rsidR="00C77F3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1409"/>
        </w:trPr>
        <w:tc>
          <w:tcPr>
            <w:tcW w:w="1418" w:type="dxa"/>
            <w:vAlign w:val="center"/>
          </w:tcPr>
          <w:p w:rsidR="00C77F3C" w:rsidRDefault="00C77F3C">
            <w:pPr>
              <w:jc w:val="center"/>
              <w:rPr>
                <w:rFonts w:eastAsia="PMingLiUfalt"/>
                <w:szCs w:val="24"/>
                <w:lang w:eastAsia="zh-TW"/>
              </w:rPr>
            </w:pPr>
            <w:r>
              <w:rPr>
                <w:rFonts w:eastAsia="PMingLiUfalt" w:hint="eastAsia"/>
                <w:szCs w:val="24"/>
                <w:lang w:eastAsia="zh-TW"/>
              </w:rPr>
              <w:t>國內營銷</w:t>
            </w:r>
          </w:p>
          <w:p w:rsidR="00C77F3C" w:rsidRDefault="00C77F3C">
            <w:pPr>
              <w:jc w:val="center"/>
              <w:rPr>
                <w:rFonts w:ascii="ＭＳ 明朝"/>
              </w:rPr>
            </w:pPr>
            <w:r>
              <w:rPr>
                <w:rFonts w:eastAsia="PMingLiUfalt" w:hint="eastAsia"/>
                <w:szCs w:val="24"/>
                <w:lang w:eastAsia="zh-TW"/>
              </w:rPr>
              <w:t>網絡</w:t>
            </w:r>
          </w:p>
        </w:tc>
        <w:tc>
          <w:tcPr>
            <w:tcW w:w="7938" w:type="dxa"/>
            <w:gridSpan w:val="4"/>
          </w:tcPr>
          <w:p w:rsidR="00C77F3C" w:rsidRDefault="00C77F3C">
            <w:pPr>
              <w:rPr>
                <w:rFonts w:ascii="ＭＳ 明朝"/>
                <w:sz w:val="18"/>
                <w:lang w:eastAsia="zh-TW"/>
              </w:rPr>
            </w:pPr>
            <w:r>
              <w:rPr>
                <w:rFonts w:ascii="ＭＳ 明朝" w:hAnsi="ＭＳ 明朝"/>
                <w:sz w:val="18"/>
                <w:lang w:eastAsia="zh-TW"/>
              </w:rPr>
              <w:t>(</w:t>
            </w:r>
            <w:r>
              <w:rPr>
                <w:rFonts w:eastAsia="PMingLiUfalt" w:hint="eastAsia"/>
                <w:sz w:val="16"/>
                <w:szCs w:val="16"/>
                <w:lang w:eastAsia="zh-TW"/>
              </w:rPr>
              <w:t>國內營銷網絡、事務所、代理店、倉庫等</w:t>
            </w:r>
            <w:r>
              <w:rPr>
                <w:rFonts w:ascii="ＭＳ 明朝" w:hAnsi="ＭＳ 明朝"/>
                <w:sz w:val="18"/>
                <w:lang w:eastAsia="zh-TW"/>
              </w:rPr>
              <w:t>)</w:t>
            </w:r>
          </w:p>
          <w:p w:rsidR="00C77F3C" w:rsidRDefault="00C77F3C">
            <w:pPr>
              <w:rPr>
                <w:rFonts w:ascii="ＭＳ 明朝"/>
                <w:lang w:eastAsia="zh-TW"/>
              </w:rPr>
            </w:pPr>
          </w:p>
          <w:p w:rsidR="00C77F3C" w:rsidRDefault="00C77F3C">
            <w:pPr>
              <w:rPr>
                <w:rFonts w:ascii="ＭＳ 明朝" w:eastAsia="PMingLiUfalt" w:hAnsi="ＭＳ 明朝"/>
                <w:lang w:eastAsia="zh-TW"/>
              </w:rPr>
            </w:pPr>
            <w:r>
              <w:rPr>
                <w:rFonts w:ascii="ＭＳ 明朝" w:hAnsi="ＭＳ 明朝" w:hint="eastAsia"/>
                <w:lang w:eastAsia="zh-TW"/>
              </w:rPr>
              <w:t xml:space="preserve">　　</w:t>
            </w:r>
            <w:r>
              <w:rPr>
                <w:rFonts w:ascii="ＭＳ 明朝" w:eastAsia="PMingLiUfalt" w:hAnsi="ＭＳ 明朝" w:hint="eastAsia"/>
                <w:lang w:eastAsia="zh-TW"/>
              </w:rPr>
              <w:t>建立公司獨自的網絡</w:t>
            </w:r>
          </w:p>
        </w:tc>
      </w:tr>
      <w:tr w:rsidR="00C77F3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1272"/>
        </w:trPr>
        <w:tc>
          <w:tcPr>
            <w:tcW w:w="1418" w:type="dxa"/>
            <w:vAlign w:val="center"/>
          </w:tcPr>
          <w:p w:rsidR="00C77F3C" w:rsidRDefault="00C77F3C">
            <w:pPr>
              <w:jc w:val="center"/>
              <w:rPr>
                <w:rFonts w:eastAsia="PMingLiUfalt"/>
                <w:szCs w:val="24"/>
                <w:lang w:eastAsia="zh-TW"/>
              </w:rPr>
            </w:pPr>
            <w:r>
              <w:rPr>
                <w:rFonts w:eastAsia="PMingLiUfalt" w:hint="eastAsia"/>
                <w:szCs w:val="24"/>
                <w:lang w:eastAsia="zh-TW"/>
              </w:rPr>
              <w:t>海外營銷</w:t>
            </w:r>
          </w:p>
          <w:p w:rsidR="00C77F3C" w:rsidRDefault="00C77F3C">
            <w:pPr>
              <w:jc w:val="center"/>
              <w:rPr>
                <w:rFonts w:ascii="ＭＳ 明朝"/>
              </w:rPr>
            </w:pPr>
            <w:r>
              <w:rPr>
                <w:rFonts w:eastAsia="PMingLiUfalt" w:hint="eastAsia"/>
                <w:szCs w:val="24"/>
                <w:lang w:eastAsia="zh-TW"/>
              </w:rPr>
              <w:t>網絡</w:t>
            </w:r>
          </w:p>
        </w:tc>
        <w:tc>
          <w:tcPr>
            <w:tcW w:w="7938" w:type="dxa"/>
            <w:gridSpan w:val="4"/>
          </w:tcPr>
          <w:p w:rsidR="00C77F3C" w:rsidRDefault="00C77F3C">
            <w:pPr>
              <w:rPr>
                <w:rFonts w:ascii="ＭＳ 明朝"/>
              </w:rPr>
            </w:pPr>
          </w:p>
          <w:p w:rsidR="00C77F3C" w:rsidRDefault="00C77F3C">
            <w:pPr>
              <w:rPr>
                <w:rFonts w:ascii="ＭＳ 明朝" w:eastAsia="PMingLiUfalt"/>
                <w:lang w:eastAsia="zh-TW"/>
              </w:rPr>
            </w:pPr>
            <w:r>
              <w:rPr>
                <w:rFonts w:ascii="ＭＳ 明朝" w:hAnsi="ＭＳ 明朝" w:hint="eastAsia"/>
              </w:rPr>
              <w:t xml:space="preserve">　　</w:t>
            </w:r>
            <w:r>
              <w:rPr>
                <w:rFonts w:ascii="ＭＳ 明朝" w:eastAsia="PMingLiUfalt" w:hAnsi="ＭＳ 明朝" w:hint="eastAsia"/>
                <w:lang w:eastAsia="zh-TW"/>
              </w:rPr>
              <w:t>無特別之處</w:t>
            </w:r>
          </w:p>
        </w:tc>
      </w:tr>
      <w:tr w:rsidR="00C77F3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1404"/>
        </w:trPr>
        <w:tc>
          <w:tcPr>
            <w:tcW w:w="1418" w:type="dxa"/>
            <w:tcBorders>
              <w:bottom w:val="single" w:sz="4" w:space="0" w:color="auto"/>
            </w:tcBorders>
            <w:vAlign w:val="center"/>
          </w:tcPr>
          <w:p w:rsidR="00C77F3C" w:rsidRDefault="00C77F3C">
            <w:pPr>
              <w:jc w:val="center"/>
              <w:rPr>
                <w:rFonts w:ascii="ＭＳ 明朝"/>
                <w:lang w:eastAsia="zh-TW"/>
              </w:rPr>
            </w:pPr>
            <w:r>
              <w:rPr>
                <w:rFonts w:eastAsia="PMingLiUfalt" w:hint="eastAsia"/>
                <w:szCs w:val="24"/>
                <w:lang w:eastAsia="zh-TW"/>
              </w:rPr>
              <w:t>海外商務的開展狀況（客戶等）</w:t>
            </w:r>
          </w:p>
        </w:tc>
        <w:tc>
          <w:tcPr>
            <w:tcW w:w="7938" w:type="dxa"/>
            <w:gridSpan w:val="4"/>
            <w:tcBorders>
              <w:bottom w:val="single" w:sz="4" w:space="0" w:color="auto"/>
            </w:tcBorders>
          </w:tcPr>
          <w:p w:rsidR="00C77F3C" w:rsidRDefault="00C77F3C">
            <w:pPr>
              <w:rPr>
                <w:rFonts w:ascii="ＭＳ 明朝" w:eastAsia="PMingLiUfalt"/>
                <w:lang w:eastAsia="zh-TW"/>
              </w:rPr>
            </w:pPr>
            <w:r>
              <w:rPr>
                <w:rFonts w:ascii="ＭＳ 明朝" w:eastAsia="PMingLiUfalt" w:hAnsi="ＭＳ 明朝" w:hint="eastAsia"/>
                <w:lang w:eastAsia="zh-TW"/>
              </w:rPr>
              <w:t>出口</w:t>
            </w:r>
            <w:r>
              <w:rPr>
                <w:rFonts w:ascii="ＭＳ 明朝" w:hAnsi="ＭＳ 明朝" w:hint="eastAsia"/>
                <w:lang w:eastAsia="zh-TW"/>
              </w:rPr>
              <w:t>：</w:t>
            </w:r>
            <w:r>
              <w:rPr>
                <w:rFonts w:ascii="ＭＳ 明朝" w:eastAsia="PMingLiUfalt" w:hint="eastAsia"/>
                <w:lang w:eastAsia="zh-TW"/>
              </w:rPr>
              <w:t>為了與當地的商社、工程公司進行詳細的協商以便開展業務，語言交流非常重要。</w:t>
            </w:r>
          </w:p>
          <w:p w:rsidR="00C77F3C" w:rsidRDefault="00C77F3C">
            <w:pPr>
              <w:rPr>
                <w:rFonts w:ascii="ＭＳ 明朝"/>
                <w:lang w:eastAsia="zh-TW"/>
              </w:rPr>
            </w:pPr>
          </w:p>
          <w:p w:rsidR="00C77F3C" w:rsidRDefault="00C77F3C">
            <w:pPr>
              <w:rPr>
                <w:rFonts w:ascii="ＭＳ 明朝" w:eastAsia="PMingLiUfalt"/>
                <w:lang w:eastAsia="zh-TW"/>
              </w:rPr>
            </w:pPr>
            <w:r>
              <w:rPr>
                <w:rFonts w:ascii="ＭＳ 明朝" w:eastAsia="PMingLiUfalt" w:hAnsi="ＭＳ 明朝" w:hint="eastAsia"/>
                <w:lang w:eastAsia="zh-TW"/>
              </w:rPr>
              <w:t>進口</w:t>
            </w:r>
            <w:r>
              <w:rPr>
                <w:rFonts w:ascii="ＭＳ 明朝" w:hAnsi="ＭＳ 明朝" w:hint="eastAsia"/>
                <w:lang w:eastAsia="zh-TW"/>
              </w:rPr>
              <w:t>：</w:t>
            </w:r>
            <w:r>
              <w:rPr>
                <w:rFonts w:ascii="ＭＳ 明朝" w:eastAsia="PMingLiUfalt" w:hAnsi="ＭＳ 明朝" w:hint="eastAsia"/>
                <w:lang w:eastAsia="zh-TW"/>
              </w:rPr>
              <w:t>本公司獨自進行。</w:t>
            </w:r>
          </w:p>
        </w:tc>
      </w:tr>
    </w:tbl>
    <w:p w:rsidR="00C77F3C" w:rsidRDefault="00C77F3C">
      <w:pPr>
        <w:rPr>
          <w:rFonts w:ascii="ＭＳ 明朝"/>
          <w:lang w:eastAsia="zh-TW"/>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134"/>
        <w:gridCol w:w="6804"/>
      </w:tblGrid>
      <w:tr w:rsidR="00C77F3C">
        <w:tblPrEx>
          <w:tblCellMar>
            <w:top w:w="0" w:type="dxa"/>
            <w:bottom w:w="0" w:type="dxa"/>
          </w:tblCellMar>
        </w:tblPrEx>
        <w:trPr>
          <w:trHeight w:val="534"/>
        </w:trPr>
        <w:tc>
          <w:tcPr>
            <w:tcW w:w="9356" w:type="dxa"/>
            <w:gridSpan w:val="3"/>
            <w:vAlign w:val="center"/>
          </w:tcPr>
          <w:p w:rsidR="00C77F3C" w:rsidRDefault="00C77F3C">
            <w:pPr>
              <w:jc w:val="center"/>
              <w:rPr>
                <w:rFonts w:ascii="BIG5 Mincho" w:eastAsia="BIG5 Mincho" w:hAnsi="BIG5 Mincho" w:cs="BIG5 Mincho"/>
                <w:color w:val="000000"/>
                <w:lang w:eastAsia="zh-TW"/>
              </w:rPr>
            </w:pPr>
            <w:r>
              <w:rPr>
                <w:rFonts w:ascii="BIG5 Mincho" w:eastAsia="BIG5 Mincho" w:hAnsi="BIG5 Mincho" w:cs="BIG5 Mincho" w:hint="eastAsia"/>
                <w:color w:val="000000"/>
                <w:szCs w:val="21"/>
                <w:lang w:eastAsia="zh-TW"/>
              </w:rPr>
              <w:t>現在所關心的商務事項</w:t>
            </w:r>
          </w:p>
        </w:tc>
      </w:tr>
      <w:tr w:rsidR="00C77F3C">
        <w:tblPrEx>
          <w:tblCellMar>
            <w:top w:w="0" w:type="dxa"/>
            <w:bottom w:w="0" w:type="dxa"/>
          </w:tblCellMar>
        </w:tblPrEx>
        <w:trPr>
          <w:trHeight w:val="549"/>
        </w:trPr>
        <w:tc>
          <w:tcPr>
            <w:tcW w:w="1418" w:type="dxa"/>
            <w:vAlign w:val="center"/>
          </w:tcPr>
          <w:p w:rsidR="00C77F3C" w:rsidRDefault="00C77F3C">
            <w:pPr>
              <w:jc w:val="center"/>
              <w:rPr>
                <w:rFonts w:ascii="BIG5 Mincho" w:eastAsia="BIG5 Mincho" w:hAnsi="BIG5 Mincho" w:cs="BIG5 Mincho"/>
                <w:color w:val="000000"/>
                <w:lang w:eastAsia="zh-TW"/>
              </w:rPr>
            </w:pPr>
            <w:r>
              <w:rPr>
                <w:rFonts w:ascii="BIG5 Mincho" w:eastAsia="BIG5 Mincho" w:hAnsi="BIG5 Mincho" w:cs="BIG5 Mincho" w:hint="eastAsia"/>
                <w:color w:val="000000"/>
                <w:szCs w:val="24"/>
                <w:lang w:eastAsia="zh-TW"/>
              </w:rPr>
              <w:t>洽談之外所關心的事項</w:t>
            </w:r>
          </w:p>
        </w:tc>
        <w:tc>
          <w:tcPr>
            <w:tcW w:w="7938" w:type="dxa"/>
            <w:gridSpan w:val="2"/>
            <w:vAlign w:val="center"/>
          </w:tcPr>
          <w:p w:rsidR="00C77F3C" w:rsidRDefault="00C77F3C">
            <w:pPr>
              <w:rPr>
                <w:rFonts w:ascii="BIG5 Mincho" w:eastAsia="BIG5 Mincho" w:hAnsi="BIG5 Mincho" w:cs="BIG5 Mincho"/>
                <w:color w:val="000000"/>
                <w:lang w:eastAsia="zh-TW"/>
              </w:rPr>
            </w:pPr>
          </w:p>
        </w:tc>
      </w:tr>
      <w:tr w:rsidR="00C77F3C">
        <w:tblPrEx>
          <w:tblCellMar>
            <w:top w:w="0" w:type="dxa"/>
            <w:bottom w:w="0" w:type="dxa"/>
          </w:tblCellMar>
        </w:tblPrEx>
        <w:trPr>
          <w:trHeight w:val="508"/>
        </w:trPr>
        <w:tc>
          <w:tcPr>
            <w:tcW w:w="1418" w:type="dxa"/>
            <w:vMerge w:val="restart"/>
            <w:vAlign w:val="center"/>
          </w:tcPr>
          <w:p w:rsidR="00C77F3C" w:rsidRDefault="00C77F3C">
            <w:pPr>
              <w:jc w:val="center"/>
              <w:rPr>
                <w:rFonts w:ascii="BIG5 Mincho" w:eastAsia="BIG5 Mincho" w:hAnsi="BIG5 Mincho" w:cs="BIG5 Mincho"/>
                <w:color w:val="000000"/>
              </w:rPr>
            </w:pPr>
            <w:r>
              <w:rPr>
                <w:rFonts w:ascii="BIG5 Mincho" w:eastAsia="BIG5 Mincho" w:hAnsi="BIG5 Mincho" w:cs="BIG5 Mincho" w:hint="eastAsia"/>
                <w:color w:val="000000"/>
                <w:szCs w:val="24"/>
              </w:rPr>
              <w:t>希望對外</w:t>
            </w:r>
            <w:r>
              <w:rPr>
                <w:rFonts w:ascii="BIG5 Mincho" w:eastAsia="BIG5 Mincho" w:hAnsi="BIG5 Mincho" w:cs="BIG5 Mincho" w:hint="eastAsia"/>
                <w:color w:val="000000"/>
                <w:szCs w:val="24"/>
                <w:lang w:eastAsia="zh-TW"/>
              </w:rPr>
              <w:t>的</w:t>
            </w:r>
            <w:r>
              <w:rPr>
                <w:rFonts w:ascii="BIG5 Mincho" w:eastAsia="BIG5 Mincho" w:hAnsi="BIG5 Mincho" w:cs="BIG5 Mincho" w:hint="eastAsia"/>
                <w:color w:val="000000"/>
                <w:szCs w:val="24"/>
              </w:rPr>
              <w:t>商務</w:t>
            </w:r>
            <w:r>
              <w:rPr>
                <w:rFonts w:ascii="BIG5 Mincho" w:eastAsia="BIG5 Mincho" w:hAnsi="BIG5 Mincho" w:cs="BIG5 Mincho" w:hint="eastAsia"/>
                <w:color w:val="000000"/>
                <w:szCs w:val="24"/>
                <w:lang w:eastAsia="zh-TW"/>
              </w:rPr>
              <w:t>形式</w:t>
            </w:r>
          </w:p>
        </w:tc>
        <w:tc>
          <w:tcPr>
            <w:tcW w:w="7938" w:type="dxa"/>
            <w:gridSpan w:val="2"/>
            <w:vAlign w:val="center"/>
          </w:tcPr>
          <w:p w:rsidR="00C77F3C" w:rsidRDefault="00C77F3C">
            <w:pPr>
              <w:rPr>
                <w:rFonts w:ascii="BIG5 Mincho" w:eastAsia="BIG5 Mincho" w:hAnsi="BIG5 Mincho" w:cs="BIG5 Mincho"/>
                <w:color w:val="000000"/>
                <w:lang w:eastAsia="zh-TW"/>
              </w:rPr>
            </w:pPr>
            <w:r>
              <w:rPr>
                <w:rFonts w:ascii="BIG5 Mincho" w:eastAsia="BIG5 Mincho" w:hAnsi="BIG5 Mincho" w:cs="BIG5 Mincho" w:hint="eastAsia"/>
                <w:color w:val="000000"/>
                <w:szCs w:val="21"/>
                <w:lang w:eastAsia="zh-TW"/>
              </w:rPr>
              <w:t>請選擇下列項目並具體填寫</w:t>
            </w:r>
          </w:p>
        </w:tc>
      </w:tr>
      <w:tr w:rsidR="00C77F3C">
        <w:tblPrEx>
          <w:tblCellMar>
            <w:top w:w="0" w:type="dxa"/>
            <w:bottom w:w="0" w:type="dxa"/>
          </w:tblCellMar>
        </w:tblPrEx>
        <w:trPr>
          <w:trHeight w:val="1975"/>
        </w:trPr>
        <w:tc>
          <w:tcPr>
            <w:tcW w:w="1418" w:type="dxa"/>
            <w:vMerge/>
            <w:vAlign w:val="center"/>
          </w:tcPr>
          <w:p w:rsidR="00C77F3C" w:rsidRDefault="00C77F3C">
            <w:pPr>
              <w:rPr>
                <w:rFonts w:ascii="BIG5 Mincho" w:eastAsia="BIG5 Mincho" w:hAnsi="BIG5 Mincho" w:cs="BIG5 Mincho"/>
                <w:color w:val="000000"/>
                <w:lang w:eastAsia="zh-TW"/>
              </w:rPr>
            </w:pPr>
          </w:p>
        </w:tc>
        <w:tc>
          <w:tcPr>
            <w:tcW w:w="7938" w:type="dxa"/>
            <w:gridSpan w:val="2"/>
            <w:vAlign w:val="center"/>
          </w:tcPr>
          <w:p w:rsidR="00C77F3C" w:rsidRDefault="00C77F3C">
            <w:pPr>
              <w:rPr>
                <w:rFonts w:ascii="BIG5 Mincho" w:eastAsia="BIG5 Mincho" w:hAnsi="BIG5 Mincho" w:cs="BIG5 Mincho"/>
                <w:color w:val="000000"/>
              </w:rPr>
            </w:pPr>
            <w:r>
              <w:rPr>
                <w:rFonts w:ascii="BIG5 Mincho" w:eastAsia="BIG5 Mincho" w:hAnsi="BIG5 Mincho" w:cs="BIG5 Mincho" w:hint="eastAsia"/>
                <w:color w:val="000000"/>
              </w:rPr>
              <w:t>■輸出</w:t>
            </w:r>
            <w:r>
              <w:rPr>
                <w:rFonts w:ascii="BIG5 Mincho" w:eastAsia="BIG5 Mincho" w:hAnsi="BIG5 Mincho" w:cs="BIG5 Mincho"/>
                <w:color w:val="000000"/>
                <w:sz w:val="18"/>
                <w:szCs w:val="18"/>
              </w:rPr>
              <w:t>(</w:t>
            </w:r>
            <w:r>
              <w:rPr>
                <w:rFonts w:ascii="BIG5 Mincho" w:eastAsia="BIG5 Mincho" w:hAnsi="BIG5 Mincho" w:cs="BIG5 Mincho" w:hint="eastAsia"/>
                <w:color w:val="000000"/>
                <w:sz w:val="18"/>
                <w:szCs w:val="18"/>
              </w:rPr>
              <w:t>販路開拓など</w:t>
            </w:r>
            <w:r>
              <w:rPr>
                <w:rFonts w:ascii="BIG5 Mincho" w:eastAsia="BIG5 Mincho" w:hAnsi="BIG5 Mincho" w:cs="BIG5 Mincho"/>
                <w:color w:val="000000"/>
                <w:sz w:val="18"/>
                <w:szCs w:val="18"/>
              </w:rPr>
              <w:t>)</w:t>
            </w:r>
          </w:p>
          <w:p w:rsidR="00C77F3C" w:rsidRDefault="00C77F3C">
            <w:pPr>
              <w:rPr>
                <w:rFonts w:ascii="BIG5 Mincho" w:eastAsia="BIG5 Mincho" w:hAnsi="BIG5 Mincho" w:cs="BIG5 Mincho"/>
                <w:color w:val="000000"/>
              </w:rPr>
            </w:pPr>
            <w:r>
              <w:rPr>
                <w:rFonts w:ascii="BIG5 Mincho" w:eastAsia="BIG5 Mincho" w:hAnsi="BIG5 Mincho" w:cs="BIG5 Mincho" w:hint="eastAsia"/>
                <w:color w:val="000000"/>
              </w:rPr>
              <w:t>■輸入</w:t>
            </w:r>
            <w:r>
              <w:rPr>
                <w:rFonts w:ascii="BIG5 Mincho" w:eastAsia="BIG5 Mincho" w:hAnsi="BIG5 Mincho" w:cs="BIG5 Mincho"/>
                <w:color w:val="000000"/>
                <w:sz w:val="18"/>
                <w:szCs w:val="18"/>
              </w:rPr>
              <w:t>(</w:t>
            </w:r>
            <w:r>
              <w:rPr>
                <w:rFonts w:ascii="BIG5 Mincho" w:eastAsia="BIG5 Mincho" w:hAnsi="BIG5 Mincho" w:cs="BIG5 Mincho" w:hint="eastAsia"/>
                <w:color w:val="000000"/>
                <w:sz w:val="18"/>
                <w:szCs w:val="18"/>
              </w:rPr>
              <w:t>完成品、部品などの調達</w:t>
            </w:r>
            <w:r>
              <w:rPr>
                <w:rFonts w:ascii="BIG5 Mincho" w:eastAsia="BIG5 Mincho" w:hAnsi="BIG5 Mincho" w:cs="BIG5 Mincho"/>
                <w:color w:val="000000"/>
                <w:sz w:val="18"/>
                <w:szCs w:val="18"/>
              </w:rPr>
              <w:t>)</w:t>
            </w:r>
          </w:p>
          <w:p w:rsidR="00C77F3C" w:rsidRDefault="00C77F3C">
            <w:pPr>
              <w:rPr>
                <w:rFonts w:ascii="BIG5 Mincho" w:eastAsia="BIG5 Mincho" w:hAnsi="BIG5 Mincho" w:cs="BIG5 Mincho"/>
                <w:color w:val="000000"/>
              </w:rPr>
            </w:pPr>
            <w:r>
              <w:rPr>
                <w:rFonts w:ascii="BIG5 Mincho" w:eastAsia="BIG5 Mincho" w:hAnsi="BIG5 Mincho" w:cs="BIG5 Mincho" w:hint="eastAsia"/>
                <w:color w:val="000000"/>
              </w:rPr>
              <w:t>□技術提携</w:t>
            </w:r>
          </w:p>
          <w:p w:rsidR="00C77F3C" w:rsidRDefault="00C77F3C">
            <w:pPr>
              <w:rPr>
                <w:rFonts w:ascii="BIG5 Mincho" w:eastAsia="BIG5 Mincho" w:hAnsi="BIG5 Mincho" w:cs="BIG5 Mincho"/>
                <w:color w:val="000000"/>
              </w:rPr>
            </w:pPr>
            <w:r>
              <w:rPr>
                <w:rFonts w:ascii="BIG5 Mincho" w:eastAsia="BIG5 Mincho" w:hAnsi="BIG5 Mincho" w:cs="BIG5 Mincho" w:hint="eastAsia"/>
                <w:color w:val="000000"/>
              </w:rPr>
              <w:t>□生産委託</w:t>
            </w:r>
            <w:r>
              <w:rPr>
                <w:rFonts w:ascii="BIG5 Mincho" w:eastAsia="BIG5 Mincho" w:hAnsi="BIG5 Mincho" w:cs="BIG5 Mincho"/>
                <w:color w:val="000000"/>
                <w:sz w:val="18"/>
                <w:szCs w:val="18"/>
              </w:rPr>
              <w:t>(OEM</w:t>
            </w:r>
            <w:r>
              <w:rPr>
                <w:rFonts w:ascii="BIG5 Mincho" w:eastAsia="BIG5 Mincho" w:hAnsi="BIG5 Mincho" w:cs="BIG5 Mincho" w:hint="eastAsia"/>
                <w:color w:val="000000"/>
                <w:sz w:val="18"/>
                <w:szCs w:val="18"/>
              </w:rPr>
              <w:t>生産など</w:t>
            </w:r>
            <w:r>
              <w:rPr>
                <w:rFonts w:ascii="BIG5 Mincho" w:eastAsia="BIG5 Mincho" w:hAnsi="BIG5 Mincho" w:cs="BIG5 Mincho"/>
                <w:color w:val="000000"/>
                <w:sz w:val="18"/>
                <w:szCs w:val="18"/>
              </w:rPr>
              <w:t>)</w:t>
            </w:r>
          </w:p>
          <w:p w:rsidR="00C77F3C" w:rsidRDefault="00C77F3C">
            <w:pPr>
              <w:rPr>
                <w:rFonts w:ascii="BIG5 Mincho" w:eastAsia="BIG5 Mincho" w:hAnsi="BIG5 Mincho" w:cs="BIG5 Mincho"/>
                <w:color w:val="000000"/>
                <w:sz w:val="18"/>
                <w:szCs w:val="18"/>
                <w:lang w:eastAsia="zh-TW"/>
              </w:rPr>
            </w:pPr>
            <w:r>
              <w:rPr>
                <w:rFonts w:ascii="BIG5 Mincho" w:eastAsia="BIG5 Mincho" w:hAnsi="BIG5 Mincho" w:cs="BIG5 Mincho" w:hint="eastAsia"/>
                <w:color w:val="000000"/>
                <w:lang w:eastAsia="zh-TW"/>
              </w:rPr>
              <w:t>□現地法人</w:t>
            </w:r>
            <w:r>
              <w:rPr>
                <w:rFonts w:ascii="BIG5 Mincho" w:eastAsia="BIG5 Mincho" w:hAnsi="BIG5 Mincho" w:cs="BIG5 Mincho"/>
                <w:color w:val="000000"/>
                <w:sz w:val="18"/>
                <w:szCs w:val="18"/>
                <w:lang w:eastAsia="zh-TW"/>
              </w:rPr>
              <w:t>(</w:t>
            </w:r>
            <w:r>
              <w:rPr>
                <w:rFonts w:ascii="BIG5 Mincho" w:eastAsia="BIG5 Mincho" w:hAnsi="BIG5 Mincho" w:cs="BIG5 Mincho" w:hint="eastAsia"/>
                <w:color w:val="000000"/>
                <w:sz w:val="18"/>
                <w:szCs w:val="18"/>
                <w:lang w:eastAsia="zh-TW"/>
              </w:rPr>
              <w:t>合弁、単独進出</w:t>
            </w:r>
            <w:r>
              <w:rPr>
                <w:rFonts w:ascii="BIG5 Mincho" w:eastAsia="BIG5 Mincho" w:hAnsi="BIG5 Mincho" w:cs="BIG5 Mincho"/>
                <w:color w:val="000000"/>
                <w:sz w:val="18"/>
                <w:szCs w:val="18"/>
                <w:lang w:eastAsia="zh-TW"/>
              </w:rPr>
              <w:t>)</w:t>
            </w:r>
          </w:p>
          <w:p w:rsidR="00C77F3C" w:rsidRDefault="00C77F3C">
            <w:pPr>
              <w:rPr>
                <w:rFonts w:ascii="BIG5 Mincho" w:eastAsia="BIG5 Mincho" w:hAnsi="BIG5 Mincho" w:cs="BIG5 Mincho"/>
                <w:color w:val="000000"/>
              </w:rPr>
            </w:pPr>
            <w:r>
              <w:rPr>
                <w:rFonts w:ascii="BIG5 Mincho" w:eastAsia="BIG5 Mincho" w:hAnsi="BIG5 Mincho" w:cs="BIG5 Mincho" w:hint="eastAsia"/>
                <w:color w:val="000000"/>
              </w:rPr>
              <w:t>□その他</w:t>
            </w:r>
          </w:p>
        </w:tc>
      </w:tr>
      <w:tr w:rsidR="00C77F3C">
        <w:tblPrEx>
          <w:tblCellMar>
            <w:top w:w="0" w:type="dxa"/>
            <w:bottom w:w="0" w:type="dxa"/>
          </w:tblCellMar>
        </w:tblPrEx>
        <w:trPr>
          <w:trHeight w:val="856"/>
        </w:trPr>
        <w:tc>
          <w:tcPr>
            <w:tcW w:w="9356" w:type="dxa"/>
            <w:gridSpan w:val="3"/>
            <w:vAlign w:val="center"/>
          </w:tcPr>
          <w:p w:rsidR="00C77F3C" w:rsidRDefault="00C77F3C">
            <w:pPr>
              <w:rPr>
                <w:rFonts w:ascii="BIG5 Mincho" w:eastAsia="BIG5 Mincho" w:hAnsi="BIG5 Mincho" w:cs="BIG5 Mincho"/>
                <w:color w:val="000000"/>
                <w:szCs w:val="21"/>
              </w:rPr>
            </w:pPr>
            <w:r>
              <w:rPr>
                <w:rFonts w:ascii="BIG5 Mincho" w:eastAsia="BIG5 Mincho" w:hAnsi="BIG5 Mincho" w:cs="BIG5 Mincho" w:hint="eastAsia"/>
                <w:color w:val="000000"/>
                <w:szCs w:val="21"/>
              </w:rPr>
              <w:t>聯繫語言訊息（基本語言）</w:t>
            </w:r>
            <w:r>
              <w:rPr>
                <w:rFonts w:ascii="BIG5 Mincho" w:eastAsia="BIG5 Mincho" w:hAnsi="BIG5 Mincho" w:cs="BIG5 Mincho" w:hint="eastAsia"/>
                <w:color w:val="000000"/>
              </w:rPr>
              <w:t xml:space="preserve">　　</w:t>
            </w:r>
            <w:r>
              <w:rPr>
                <w:rFonts w:ascii="BIG5 Mincho" w:eastAsia="BIG5 Mincho" w:hAnsi="BIG5 Mincho" w:cs="BIG5 Mincho"/>
                <w:color w:val="000000"/>
                <w:bdr w:val="single" w:sz="4" w:space="0" w:color="auto"/>
              </w:rPr>
              <w:t xml:space="preserve"> </w:t>
            </w:r>
            <w:r>
              <w:rPr>
                <w:rFonts w:ascii="BIG5 Mincho" w:eastAsia="BIG5 Mincho" w:hAnsi="BIG5 Mincho" w:cs="BIG5 Mincho" w:hint="eastAsia"/>
                <w:color w:val="000000"/>
                <w:bdr w:val="single" w:sz="4" w:space="0" w:color="auto"/>
              </w:rPr>
              <w:t>日語</w:t>
            </w:r>
            <w:r>
              <w:rPr>
                <w:rFonts w:ascii="BIG5 Mincho" w:eastAsia="BIG5 Mincho" w:hAnsi="BIG5 Mincho" w:cs="BIG5 Mincho"/>
                <w:color w:val="000000"/>
                <w:bdr w:val="single" w:sz="4" w:space="0" w:color="auto"/>
              </w:rPr>
              <w:t xml:space="preserve"> </w:t>
            </w:r>
            <w:r>
              <w:rPr>
                <w:rFonts w:ascii="BIG5 Mincho" w:eastAsia="BIG5 Mincho" w:hAnsi="BIG5 Mincho" w:cs="BIG5 Mincho" w:hint="eastAsia"/>
                <w:color w:val="000000"/>
              </w:rPr>
              <w:t xml:space="preserve">　・　</w:t>
            </w:r>
            <w:r>
              <w:rPr>
                <w:rFonts w:ascii="BIG5 Mincho" w:eastAsia="BIG5 Mincho" w:hAnsi="BIG5 Mincho" w:cs="BIG5 Mincho" w:hint="eastAsia"/>
                <w:color w:val="000000"/>
                <w:szCs w:val="21"/>
              </w:rPr>
              <w:t>漢語　・　英語</w:t>
            </w:r>
          </w:p>
          <w:p w:rsidR="00C77F3C" w:rsidRDefault="00C77F3C">
            <w:pPr>
              <w:jc w:val="center"/>
              <w:rPr>
                <w:rFonts w:ascii="BIG5 Mincho" w:eastAsia="BIG5 Mincho" w:hAnsi="BIG5 Mincho" w:cs="BIG5 Mincho"/>
                <w:color w:val="000000"/>
              </w:rPr>
            </w:pPr>
            <w:r>
              <w:rPr>
                <w:rFonts w:ascii="BIG5 Mincho" w:eastAsia="BIG5 Mincho" w:hAnsi="BIG5 Mincho" w:cs="BIG5 Mincho" w:hint="eastAsia"/>
                <w:color w:val="000000"/>
                <w:szCs w:val="21"/>
                <w:lang w:eastAsia="zh-TW"/>
              </w:rPr>
              <w:t>請在上列選擇畫圈。</w:t>
            </w:r>
          </w:p>
        </w:tc>
      </w:tr>
      <w:tr w:rsidR="00C77F3C">
        <w:tblPrEx>
          <w:tblCellMar>
            <w:top w:w="0" w:type="dxa"/>
            <w:bottom w:w="0" w:type="dxa"/>
          </w:tblCellMar>
        </w:tblPrEx>
        <w:trPr>
          <w:trHeight w:val="825"/>
        </w:trPr>
        <w:tc>
          <w:tcPr>
            <w:tcW w:w="1418" w:type="dxa"/>
            <w:tcBorders>
              <w:top w:val="nil"/>
            </w:tcBorders>
            <w:vAlign w:val="center"/>
          </w:tcPr>
          <w:p w:rsidR="00C77F3C" w:rsidRDefault="00C77F3C">
            <w:pPr>
              <w:jc w:val="center"/>
              <w:rPr>
                <w:rFonts w:ascii="BIG5 Mincho" w:eastAsia="BIG5 Mincho" w:hAnsi="BIG5 Mincho" w:cs="BIG5 Mincho"/>
                <w:color w:val="000000"/>
                <w:szCs w:val="24"/>
                <w:lang w:eastAsia="zh-TW"/>
              </w:rPr>
            </w:pPr>
            <w:r>
              <w:rPr>
                <w:rFonts w:ascii="BIG5 Mincho" w:eastAsia="BIG5 Mincho" w:hAnsi="BIG5 Mincho" w:cs="BIG5 Mincho" w:hint="eastAsia"/>
                <w:color w:val="000000"/>
                <w:szCs w:val="24"/>
                <w:lang w:eastAsia="zh-TW"/>
              </w:rPr>
              <w:t>公司宣傳</w:t>
            </w:r>
          </w:p>
          <w:p w:rsidR="00C77F3C" w:rsidRDefault="00C77F3C">
            <w:pPr>
              <w:jc w:val="center"/>
              <w:rPr>
                <w:rFonts w:ascii="BIG5 Mincho" w:eastAsia="BIG5 Mincho" w:hAnsi="BIG5 Mincho" w:cs="BIG5 Mincho"/>
                <w:color w:val="000000"/>
                <w:lang w:eastAsia="zh-TW"/>
              </w:rPr>
            </w:pPr>
            <w:r>
              <w:rPr>
                <w:rFonts w:ascii="BIG5 Mincho" w:eastAsia="BIG5 Mincho" w:hAnsi="BIG5 Mincho" w:cs="BIG5 Mincho"/>
                <w:color w:val="000000"/>
                <w:szCs w:val="24"/>
                <w:lang w:eastAsia="zh-TW"/>
              </w:rPr>
              <w:t>(</w:t>
            </w:r>
            <w:r>
              <w:rPr>
                <w:rFonts w:ascii="BIG5 Mincho" w:eastAsia="BIG5 Mincho" w:hAnsi="BIG5 Mincho" w:cs="BIG5 Mincho" w:hint="eastAsia"/>
                <w:color w:val="000000"/>
                <w:szCs w:val="24"/>
                <w:lang w:eastAsia="zh-TW"/>
              </w:rPr>
              <w:t>特別記載事項</w:t>
            </w:r>
            <w:r>
              <w:rPr>
                <w:rFonts w:ascii="BIG5 Mincho" w:eastAsia="BIG5 Mincho" w:hAnsi="BIG5 Mincho" w:cs="BIG5 Mincho"/>
                <w:color w:val="000000"/>
                <w:szCs w:val="24"/>
                <w:lang w:eastAsia="zh-TW"/>
              </w:rPr>
              <w:t>)</w:t>
            </w:r>
          </w:p>
        </w:tc>
        <w:tc>
          <w:tcPr>
            <w:tcW w:w="7938" w:type="dxa"/>
            <w:gridSpan w:val="2"/>
            <w:tcBorders>
              <w:top w:val="nil"/>
            </w:tcBorders>
            <w:vAlign w:val="center"/>
          </w:tcPr>
          <w:p w:rsidR="00C77F3C" w:rsidRDefault="00C77F3C">
            <w:pPr>
              <w:rPr>
                <w:rFonts w:ascii="BIG5 Mincho" w:eastAsia="BIG5 Mincho" w:hAnsi="BIG5 Mincho" w:cs="BIG5 Mincho"/>
                <w:color w:val="000000"/>
                <w:lang w:eastAsia="zh-TW"/>
              </w:rPr>
            </w:pPr>
            <w:r>
              <w:rPr>
                <w:rFonts w:ascii="BIG5 Mincho" w:eastAsia="BIG5 Mincho" w:hAnsi="BIG5 Mincho" w:cs="BIG5 Mincho" w:hint="eastAsia"/>
                <w:color w:val="000000"/>
                <w:lang w:eastAsia="zh-TW"/>
              </w:rPr>
              <w:t>希望能將本公司獨自的半導體技術擴展到台灣市場！</w:t>
            </w:r>
          </w:p>
        </w:tc>
      </w:tr>
      <w:tr w:rsidR="00C77F3C">
        <w:tblPrEx>
          <w:tblCellMar>
            <w:top w:w="0" w:type="dxa"/>
            <w:bottom w:w="0" w:type="dxa"/>
          </w:tblCellMar>
        </w:tblPrEx>
        <w:trPr>
          <w:trHeight w:val="568"/>
        </w:trPr>
        <w:tc>
          <w:tcPr>
            <w:tcW w:w="1418" w:type="dxa"/>
            <w:vMerge w:val="restart"/>
            <w:vAlign w:val="center"/>
          </w:tcPr>
          <w:p w:rsidR="00C77F3C" w:rsidRDefault="00C77F3C">
            <w:pPr>
              <w:jc w:val="center"/>
              <w:rPr>
                <w:rFonts w:ascii="BIG5 Mincho" w:eastAsia="BIG5 Mincho" w:hAnsi="BIG5 Mincho" w:cs="BIG5 Mincho"/>
                <w:color w:val="000000"/>
              </w:rPr>
            </w:pPr>
            <w:r>
              <w:rPr>
                <w:rFonts w:ascii="BIG5 Mincho" w:eastAsia="BIG5 Mincho" w:hAnsi="BIG5 Mincho" w:cs="BIG5 Mincho" w:hint="eastAsia"/>
                <w:color w:val="000000"/>
                <w:szCs w:val="24"/>
                <w:lang w:eastAsia="zh-TW"/>
              </w:rPr>
              <w:t>負責人</w:t>
            </w:r>
          </w:p>
        </w:tc>
        <w:tc>
          <w:tcPr>
            <w:tcW w:w="1134" w:type="dxa"/>
            <w:vAlign w:val="center"/>
          </w:tcPr>
          <w:p w:rsidR="00C77F3C" w:rsidRDefault="00C77F3C">
            <w:pPr>
              <w:jc w:val="center"/>
              <w:rPr>
                <w:rFonts w:ascii="BIG5 Mincho" w:eastAsia="BIG5 Mincho" w:hAnsi="BIG5 Mincho" w:cs="BIG5 Mincho"/>
                <w:color w:val="000000"/>
              </w:rPr>
            </w:pPr>
            <w:r>
              <w:rPr>
                <w:rFonts w:ascii="BIG5 Mincho" w:eastAsia="BIG5 Mincho" w:hAnsi="BIG5 Mincho" w:cs="BIG5 Mincho" w:hint="eastAsia"/>
                <w:color w:val="000000"/>
                <w:szCs w:val="24"/>
                <w:lang w:eastAsia="zh-TW"/>
              </w:rPr>
              <w:t>姓名</w:t>
            </w:r>
          </w:p>
        </w:tc>
        <w:tc>
          <w:tcPr>
            <w:tcW w:w="6804" w:type="dxa"/>
            <w:vAlign w:val="center"/>
          </w:tcPr>
          <w:p w:rsidR="00C77F3C" w:rsidRDefault="00C77F3C">
            <w:pPr>
              <w:rPr>
                <w:rFonts w:ascii="BIG5 Mincho" w:eastAsia="BIG5 Mincho" w:hAnsi="BIG5 Mincho" w:cs="BIG5 Mincho"/>
                <w:color w:val="000000"/>
              </w:rPr>
            </w:pPr>
            <w:r>
              <w:rPr>
                <w:rFonts w:ascii="BIG5 Mincho" w:eastAsia="BIG5 Mincho" w:hAnsi="BIG5 Mincho" w:cs="BIG5 Mincho" w:hint="eastAsia"/>
                <w:color w:val="000000"/>
                <w:lang w:eastAsia="zh-TW"/>
              </w:rPr>
              <w:t>長</w:t>
            </w:r>
            <w:r>
              <w:rPr>
                <w:rFonts w:ascii="BIG5 Mincho" w:eastAsia="BIG5 Mincho" w:hAnsi="BIG5 Mincho" w:cs="BIG5 Mincho" w:hint="eastAsia"/>
                <w:color w:val="000000"/>
              </w:rPr>
              <w:t>峯</w:t>
            </w:r>
            <w:r>
              <w:rPr>
                <w:rFonts w:ascii="BIG5 Mincho" w:eastAsia="BIG5 Mincho" w:hAnsi="BIG5 Mincho" w:cs="BIG5 Mincho" w:hint="eastAsia"/>
                <w:color w:val="000000"/>
                <w:lang w:eastAsia="zh-TW"/>
              </w:rPr>
              <w:t>清隆</w:t>
            </w:r>
          </w:p>
        </w:tc>
      </w:tr>
      <w:tr w:rsidR="00C77F3C">
        <w:tblPrEx>
          <w:tblCellMar>
            <w:top w:w="0" w:type="dxa"/>
            <w:bottom w:w="0" w:type="dxa"/>
          </w:tblCellMar>
        </w:tblPrEx>
        <w:trPr>
          <w:trHeight w:val="832"/>
        </w:trPr>
        <w:tc>
          <w:tcPr>
            <w:tcW w:w="1418" w:type="dxa"/>
            <w:vMerge/>
            <w:vAlign w:val="center"/>
          </w:tcPr>
          <w:p w:rsidR="00C77F3C" w:rsidRDefault="00C77F3C">
            <w:pPr>
              <w:rPr>
                <w:rFonts w:ascii="BIG5 Mincho" w:eastAsia="BIG5 Mincho" w:hAnsi="BIG5 Mincho" w:cs="BIG5 Mincho"/>
                <w:color w:val="000000"/>
              </w:rPr>
            </w:pPr>
          </w:p>
        </w:tc>
        <w:tc>
          <w:tcPr>
            <w:tcW w:w="1134" w:type="dxa"/>
            <w:vAlign w:val="center"/>
          </w:tcPr>
          <w:p w:rsidR="00C77F3C" w:rsidRDefault="00C77F3C">
            <w:pPr>
              <w:jc w:val="center"/>
              <w:rPr>
                <w:rFonts w:ascii="BIG5 Mincho" w:eastAsia="BIG5 Mincho" w:hAnsi="BIG5 Mincho" w:cs="BIG5 Mincho"/>
                <w:color w:val="000000"/>
                <w:sz w:val="16"/>
                <w:szCs w:val="16"/>
                <w:lang w:eastAsia="zh-TW"/>
              </w:rPr>
            </w:pPr>
            <w:r>
              <w:rPr>
                <w:rFonts w:ascii="BIG5 Mincho" w:eastAsia="BIG5 Mincho" w:hAnsi="BIG5 Mincho" w:cs="BIG5 Mincho" w:hint="eastAsia"/>
                <w:color w:val="000000"/>
                <w:sz w:val="16"/>
                <w:szCs w:val="16"/>
              </w:rPr>
              <w:t>聯繫電話</w:t>
            </w:r>
          </w:p>
          <w:p w:rsidR="00C77F3C" w:rsidRDefault="00C77F3C">
            <w:pPr>
              <w:jc w:val="center"/>
              <w:rPr>
                <w:rFonts w:ascii="BIG5 Mincho" w:eastAsia="BIG5 Mincho" w:hAnsi="BIG5 Mincho" w:cs="BIG5 Mincho"/>
                <w:color w:val="000000"/>
              </w:rPr>
            </w:pPr>
            <w:r>
              <w:rPr>
                <w:rFonts w:ascii="BIG5 Mincho" w:eastAsia="BIG5 Mincho" w:hAnsi="BIG5 Mincho" w:cs="BIG5 Mincho"/>
                <w:color w:val="000000"/>
                <w:szCs w:val="24"/>
              </w:rPr>
              <w:t>/</w:t>
            </w:r>
            <w:r>
              <w:rPr>
                <w:rFonts w:ascii="BIG5 Mincho" w:eastAsia="BIG5 Mincho" w:hAnsi="BIG5 Mincho" w:cs="BIG5 Mincho" w:hint="eastAsia"/>
                <w:color w:val="000000"/>
                <w:szCs w:val="24"/>
              </w:rPr>
              <w:t>傳真</w:t>
            </w:r>
          </w:p>
        </w:tc>
        <w:tc>
          <w:tcPr>
            <w:tcW w:w="6804" w:type="dxa"/>
            <w:vAlign w:val="center"/>
          </w:tcPr>
          <w:p w:rsidR="00C77F3C" w:rsidRDefault="00C77F3C">
            <w:pPr>
              <w:rPr>
                <w:rFonts w:ascii="BIG5 Mincho" w:eastAsia="BIG5 Mincho" w:hAnsi="BIG5 Mincho" w:cs="BIG5 Mincho"/>
                <w:color w:val="000000"/>
              </w:rPr>
            </w:pPr>
            <w:r>
              <w:rPr>
                <w:rFonts w:ascii="BIG5 Mincho" w:eastAsia="BIG5 Mincho" w:hAnsi="BIG5 Mincho" w:cs="BIG5 Mincho" w:hint="eastAsia"/>
                <w:color w:val="000000"/>
                <w:lang w:eastAsia="zh-TW"/>
              </w:rPr>
              <w:t>電話</w:t>
            </w:r>
            <w:r>
              <w:rPr>
                <w:rFonts w:ascii="BIG5 Mincho" w:eastAsia="BIG5 Mincho" w:hAnsi="BIG5 Mincho" w:cs="BIG5 Mincho" w:hint="eastAsia"/>
                <w:color w:val="000000"/>
              </w:rPr>
              <w:t xml:space="preserve">　：</w:t>
            </w:r>
            <w:r>
              <w:rPr>
                <w:rFonts w:ascii="BIG5 Mincho" w:eastAsia="BIG5 Mincho" w:hAnsi="BIG5 Mincho" w:cs="BIG5 Mincho"/>
                <w:color w:val="000000"/>
              </w:rPr>
              <w:t>+81-986-275300</w:t>
            </w:r>
          </w:p>
          <w:p w:rsidR="00C77F3C" w:rsidRDefault="00C77F3C">
            <w:pPr>
              <w:rPr>
                <w:rFonts w:ascii="BIG5 Mincho" w:eastAsia="BIG5 Mincho" w:hAnsi="BIG5 Mincho" w:cs="BIG5 Mincho"/>
                <w:color w:val="000000"/>
              </w:rPr>
            </w:pPr>
            <w:r>
              <w:rPr>
                <w:rFonts w:ascii="BIG5 Mincho" w:eastAsia="BIG5 Mincho" w:hAnsi="BIG5 Mincho" w:cs="BIG5 Mincho"/>
                <w:color w:val="000000"/>
              </w:rPr>
              <w:t xml:space="preserve">FAX </w:t>
            </w:r>
            <w:r>
              <w:rPr>
                <w:rFonts w:ascii="BIG5 Mincho" w:eastAsia="BIG5 Mincho" w:hAnsi="BIG5 Mincho" w:cs="BIG5 Mincho" w:hint="eastAsia"/>
                <w:color w:val="000000"/>
              </w:rPr>
              <w:t xml:space="preserve">　：</w:t>
            </w:r>
            <w:r>
              <w:rPr>
                <w:rFonts w:ascii="BIG5 Mincho" w:eastAsia="BIG5 Mincho" w:hAnsi="BIG5 Mincho" w:cs="BIG5 Mincho"/>
                <w:color w:val="000000"/>
              </w:rPr>
              <w:t>+81-986-275301</w:t>
            </w:r>
          </w:p>
        </w:tc>
      </w:tr>
      <w:tr w:rsidR="00C77F3C">
        <w:tblPrEx>
          <w:tblCellMar>
            <w:top w:w="0" w:type="dxa"/>
            <w:bottom w:w="0" w:type="dxa"/>
          </w:tblCellMar>
        </w:tblPrEx>
        <w:trPr>
          <w:trHeight w:val="560"/>
        </w:trPr>
        <w:tc>
          <w:tcPr>
            <w:tcW w:w="1418" w:type="dxa"/>
            <w:vMerge/>
            <w:vAlign w:val="center"/>
          </w:tcPr>
          <w:p w:rsidR="00C77F3C" w:rsidRDefault="00C77F3C">
            <w:pPr>
              <w:rPr>
                <w:rFonts w:ascii="BIG5 Mincho" w:eastAsia="BIG5 Mincho" w:hAnsi="BIG5 Mincho" w:cs="BIG5 Mincho"/>
                <w:color w:val="000000"/>
              </w:rPr>
            </w:pPr>
          </w:p>
        </w:tc>
        <w:tc>
          <w:tcPr>
            <w:tcW w:w="1134" w:type="dxa"/>
            <w:vAlign w:val="center"/>
          </w:tcPr>
          <w:p w:rsidR="00C77F3C" w:rsidRDefault="00C77F3C">
            <w:pPr>
              <w:jc w:val="center"/>
              <w:rPr>
                <w:rFonts w:ascii="BIG5 Mincho" w:eastAsia="BIG5 Mincho" w:hAnsi="BIG5 Mincho" w:cs="BIG5 Mincho"/>
                <w:color w:val="000000"/>
              </w:rPr>
            </w:pPr>
            <w:r>
              <w:rPr>
                <w:rFonts w:ascii="BIG5 Mincho" w:eastAsia="BIG5 Mincho" w:hAnsi="BIG5 Mincho" w:cs="BIG5 Mincho"/>
                <w:color w:val="000000"/>
              </w:rPr>
              <w:t>E-mail</w:t>
            </w:r>
          </w:p>
        </w:tc>
        <w:tc>
          <w:tcPr>
            <w:tcW w:w="6804" w:type="dxa"/>
            <w:vAlign w:val="center"/>
          </w:tcPr>
          <w:p w:rsidR="00C77F3C" w:rsidRDefault="00C77F3C">
            <w:pPr>
              <w:rPr>
                <w:rFonts w:ascii="BIG5 Mincho" w:eastAsia="BIG5 Mincho" w:hAnsi="BIG5 Mincho" w:cs="BIG5 Mincho"/>
                <w:color w:val="000000"/>
              </w:rPr>
            </w:pPr>
            <w:hyperlink r:id="rId8" w:history="1">
              <w:r>
                <w:rPr>
                  <w:rStyle w:val="Hyperlink"/>
                  <w:rFonts w:ascii="BIG5 Mincho" w:eastAsia="BIG5 Mincho" w:hAnsi="BIG5 Mincho" w:cs="BIG5 Mincho"/>
                  <w:color w:val="000000"/>
                </w:rPr>
                <w:t>webmaster@sys-gi.co.jp</w:t>
              </w:r>
            </w:hyperlink>
            <w:r>
              <w:rPr>
                <w:rFonts w:ascii="BIG5 Mincho" w:eastAsia="BIG5 Mincho" w:hAnsi="BIG5 Mincho" w:cs="BIG5 Mincho" w:hint="eastAsia"/>
                <w:color w:val="000000"/>
              </w:rPr>
              <w:t xml:space="preserve">　　</w:t>
            </w:r>
            <w:hyperlink r:id="rId9" w:history="1">
              <w:r>
                <w:rPr>
                  <w:rStyle w:val="Hyperlink"/>
                  <w:rFonts w:ascii="BIG5 Mincho" w:eastAsia="BIG5 Mincho" w:hAnsi="BIG5 Mincho" w:cs="BIG5 Mincho"/>
                  <w:color w:val="000000"/>
                </w:rPr>
                <w:t>nagamine@sys-gi.co.jp</w:t>
              </w:r>
            </w:hyperlink>
          </w:p>
        </w:tc>
      </w:tr>
    </w:tbl>
    <w:p w:rsidR="00C77F3C" w:rsidRDefault="00C77F3C">
      <w:pPr>
        <w:rPr>
          <w:rFonts w:ascii="ＭＳ 明朝"/>
        </w:rPr>
      </w:pPr>
    </w:p>
    <w:sectPr w:rsidR="00C77F3C" w:rsidSect="00410539">
      <w:pgSz w:w="11906" w:h="16838"/>
      <w:pgMar w:top="1247" w:right="1134" w:bottom="1134" w:left="1134" w:header="851" w:footer="992" w:gutter="0"/>
      <w:cols w:space="425"/>
      <w:docGrid w:type="linesAndChars" w:linePitch="301" w:charSpace="-3531"/>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g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PMingLiUfalt">
    <w:altName w:val="MingLiU"/>
    <w:panose1 w:val="00000000000000000000"/>
    <w:charset w:val="88"/>
    <w:family w:val="auto"/>
    <w:notTrueType/>
    <w:pitch w:val="default"/>
    <w:sig w:usb0="00000001" w:usb1="08080000" w:usb2="00000010" w:usb3="00000000" w:csb0="00100000" w:csb1="00000000"/>
  </w:font>
  <w:font w:name="ＭＳ ゴシックfalt">
    <w:altName w:val="ＭＳ ゴシック"/>
    <w:panose1 w:val="00000000000000000000"/>
    <w:charset w:val="80"/>
    <w:family w:val="modern"/>
    <w:notTrueType/>
    <w:pitch w:val="default"/>
    <w:sig w:usb0="00000001" w:usb1="08070000" w:usb2="00000010" w:usb3="00000000" w:csb0="00020000" w:csb1="00000000"/>
  </w:font>
  <w:font w:name="PMingLiUfalt">
    <w:altName w:val="Arial Unicode MS"/>
    <w:panose1 w:val="00000000000000000000"/>
    <w:charset w:val="88"/>
    <w:family w:val="auto"/>
    <w:notTrueType/>
    <w:pitch w:val="default"/>
    <w:sig w:usb0="00000001" w:usb1="08080000" w:usb2="00000010" w:usb3="00000000" w:csb0="00100000" w:csb1="00000000"/>
  </w:font>
  <w:font w:name="BIG5 Mincho">
    <w:altName w:val="Microsoft JhengHei"/>
    <w:panose1 w:val="00000000000000000000"/>
    <w:charset w:val="88"/>
    <w:family w:val="auto"/>
    <w:notTrueType/>
    <w:pitch w:val="default"/>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NotDisplayPageBoundaries/>
  <w:bordersDoNotSurroundHeader/>
  <w:bordersDoNotSurroundFooter/>
  <w:defaultTabStop w:val="840"/>
  <w:drawingGridHorizontalSpacing w:val="193"/>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539"/>
    <w:rsid w:val="00410539"/>
    <w:rsid w:val="005B5602"/>
    <w:rsid w:val="00743EA6"/>
    <w:rsid w:val="00C77F3C"/>
    <w:rsid w:val="00FB0D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entury"/>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539"/>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539"/>
    <w:pPr>
      <w:tabs>
        <w:tab w:val="center" w:pos="4252"/>
        <w:tab w:val="right" w:pos="8504"/>
      </w:tabs>
      <w:snapToGrid w:val="0"/>
    </w:pPr>
  </w:style>
  <w:style w:type="character" w:customStyle="1" w:styleId="FooterChar">
    <w:name w:val="Footer Char"/>
    <w:basedOn w:val="DefaultParagraphFont"/>
    <w:link w:val="Footer"/>
    <w:uiPriority w:val="99"/>
    <w:locked/>
    <w:rsid w:val="00410539"/>
    <w:rPr>
      <w:rFonts w:cs="Times New Roman"/>
    </w:rPr>
  </w:style>
  <w:style w:type="paragraph" w:styleId="BalloonText">
    <w:name w:val="Balloon Text"/>
    <w:basedOn w:val="Normal"/>
    <w:link w:val="BalloonTextChar"/>
    <w:uiPriority w:val="99"/>
    <w:semiHidden/>
    <w:rsid w:val="00410539"/>
    <w:rPr>
      <w:rFonts w:ascii="Arial" w:eastAsia="ＭＳ ゴシックfalt" w:hAnsi="Arial"/>
      <w:sz w:val="18"/>
      <w:szCs w:val="18"/>
    </w:rPr>
  </w:style>
  <w:style w:type="character" w:customStyle="1" w:styleId="BalloonTextChar">
    <w:name w:val="Balloon Text Char"/>
    <w:basedOn w:val="DefaultParagraphFont"/>
    <w:link w:val="BalloonText"/>
    <w:uiPriority w:val="99"/>
    <w:semiHidden/>
    <w:locked/>
    <w:rsid w:val="00410539"/>
    <w:rPr>
      <w:rFonts w:ascii="Arial" w:eastAsia="ＭＳ ゴシックfalt" w:hAnsi="Arial" w:cs="Times New Roman"/>
      <w:sz w:val="18"/>
      <w:szCs w:val="18"/>
    </w:rPr>
  </w:style>
  <w:style w:type="paragraph" w:styleId="Header">
    <w:name w:val="header"/>
    <w:basedOn w:val="Normal"/>
    <w:link w:val="HeaderChar"/>
    <w:uiPriority w:val="99"/>
    <w:rsid w:val="00410539"/>
    <w:pPr>
      <w:tabs>
        <w:tab w:val="center" w:pos="4252"/>
        <w:tab w:val="right" w:pos="8504"/>
      </w:tabs>
      <w:snapToGrid w:val="0"/>
    </w:pPr>
  </w:style>
  <w:style w:type="character" w:customStyle="1" w:styleId="HeaderChar">
    <w:name w:val="Header Char"/>
    <w:basedOn w:val="DefaultParagraphFont"/>
    <w:link w:val="Header"/>
    <w:uiPriority w:val="99"/>
    <w:locked/>
    <w:rsid w:val="00410539"/>
    <w:rPr>
      <w:rFonts w:cs="Times New Roman"/>
    </w:rPr>
  </w:style>
  <w:style w:type="character" w:styleId="Hyperlink">
    <w:name w:val="Hyperlink"/>
    <w:basedOn w:val="DefaultParagraphFont"/>
    <w:uiPriority w:val="99"/>
    <w:rsid w:val="00410539"/>
    <w:rPr>
      <w:rFonts w:cs="Times New Roman"/>
      <w:color w:val="0000FF"/>
      <w:u w:val="single"/>
    </w:rPr>
  </w:style>
  <w:style w:type="character" w:styleId="FollowedHyperlink">
    <w:name w:val="FollowedHyperlink"/>
    <w:basedOn w:val="DefaultParagraphFont"/>
    <w:uiPriority w:val="99"/>
    <w:semiHidden/>
    <w:rsid w:val="0041053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sys-gi.co.jp"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sys-gi.co.jp/" TargetMode="External"/><Relationship Id="rId9" Type="http://schemas.openxmlformats.org/officeDocument/2006/relationships/hyperlink" Target="mailto:nagamine@sys-gi.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193</Words>
  <Characters>1104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別紙１：商談会エントリーシート</dc:title>
  <dc:subject/>
  <dc:creator>nagamine</dc:creator>
  <cp:keywords/>
  <dc:description/>
  <cp:lastModifiedBy>chou</cp:lastModifiedBy>
  <cp:revision>2</cp:revision>
  <cp:lastPrinted>2014-12-15T01:16:00Z</cp:lastPrinted>
  <dcterms:created xsi:type="dcterms:W3CDTF">2015-01-11T07:44:00Z</dcterms:created>
  <dcterms:modified xsi:type="dcterms:W3CDTF">2015-01-22T05:26:00Z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